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7FDA" w:rsidRPr="00627FDA" w:rsidRDefault="00627FDA" w:rsidP="00627FDA">
      <w:pPr>
        <w:pStyle w:val="Naslov1"/>
        <w:numPr>
          <w:ilvl w:val="0"/>
          <w:numId w:val="0"/>
        </w:numPr>
        <w:ind w:left="426" w:hanging="426"/>
        <w:jc w:val="left"/>
        <w:rPr>
          <w:rFonts w:ascii="TeamViewer14" w:hAnsi="TeamViewer14"/>
          <w:b w:val="0"/>
          <w:sz w:val="20"/>
          <w:szCs w:val="20"/>
        </w:rPr>
      </w:pPr>
    </w:p>
    <w:p w:rsidR="00627FDA" w:rsidRPr="00627FDA" w:rsidRDefault="00627FDA" w:rsidP="00627FDA">
      <w:pPr>
        <w:jc w:val="both"/>
        <w:rPr>
          <w:rFonts w:ascii="TeamViewer14" w:hAnsi="TeamViewer14"/>
          <w:b/>
          <w:sz w:val="20"/>
          <w:szCs w:val="20"/>
        </w:rPr>
      </w:pPr>
    </w:p>
    <w:p w:rsidR="00627FDA" w:rsidRPr="00627FDA" w:rsidRDefault="00627FDA" w:rsidP="00627FDA">
      <w:pPr>
        <w:jc w:val="both"/>
        <w:rPr>
          <w:rFonts w:ascii="TeamViewer14" w:hAnsi="TeamViewer14"/>
          <w:b/>
          <w:sz w:val="20"/>
          <w:szCs w:val="20"/>
        </w:rPr>
      </w:pPr>
    </w:p>
    <w:p w:rsidR="00D267AC" w:rsidRDefault="00D267AC" w:rsidP="00D267AC">
      <w:pPr>
        <w:pStyle w:val="Naslov2"/>
        <w:rPr>
          <w:rFonts w:ascii="Arial" w:eastAsia="Times New Roman" w:hAnsi="Arial" w:cs="Arial"/>
          <w:sz w:val="20"/>
          <w:szCs w:val="20"/>
        </w:rPr>
      </w:pPr>
      <w:bookmarkStart w:id="0" w:name="_Toc377102243"/>
      <w:r>
        <w:rPr>
          <w:rFonts w:ascii="Arial" w:hAnsi="Arial" w:cs="Arial"/>
          <w:sz w:val="20"/>
          <w:szCs w:val="20"/>
        </w:rPr>
        <w:t>OBRAZEC - A1   PODATKI O PONUDNIKU</w:t>
      </w:r>
      <w:bookmarkEnd w:id="0"/>
    </w:p>
    <w:p w:rsidR="00D267AC" w:rsidRDefault="00D267AC" w:rsidP="00D267AC">
      <w:pPr>
        <w:spacing w:line="360" w:lineRule="auto"/>
        <w:ind w:left="720"/>
        <w:rPr>
          <w:rFonts w:ascii="Arial" w:eastAsia="Times New Roman" w:hAnsi="Arial" w:cs="Arial"/>
          <w:sz w:val="20"/>
          <w:szCs w:val="20"/>
          <w:lang w:eastAsia="sl-SI"/>
        </w:rPr>
      </w:pPr>
    </w:p>
    <w:p w:rsidR="00D267AC" w:rsidRDefault="00D267AC" w:rsidP="00D267AC">
      <w:pPr>
        <w:numPr>
          <w:ilvl w:val="0"/>
          <w:numId w:val="2"/>
        </w:numPr>
        <w:spacing w:line="36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Ponudbo podajamo (ustrezno obkrožiti):</w:t>
      </w:r>
    </w:p>
    <w:p w:rsidR="00D267AC" w:rsidRDefault="00D267AC" w:rsidP="00D267AC">
      <w:pPr>
        <w:numPr>
          <w:ilvl w:val="0"/>
          <w:numId w:val="3"/>
        </w:numPr>
        <w:spacing w:line="36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samostojno</w:t>
      </w:r>
    </w:p>
    <w:p w:rsidR="00D267AC" w:rsidRDefault="00D267AC" w:rsidP="00D267AC">
      <w:pPr>
        <w:numPr>
          <w:ilvl w:val="0"/>
          <w:numId w:val="3"/>
        </w:numPr>
        <w:spacing w:line="36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skupaj z drugimi ponudniki – skupna ponudba</w:t>
      </w:r>
    </w:p>
    <w:p w:rsidR="00D267AC" w:rsidRDefault="00D267AC" w:rsidP="00D267AC">
      <w:pPr>
        <w:numPr>
          <w:ilvl w:val="0"/>
          <w:numId w:val="3"/>
        </w:numPr>
        <w:spacing w:line="36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skupaj s podizvajalci</w:t>
      </w:r>
    </w:p>
    <w:p w:rsidR="00D267AC" w:rsidRDefault="00D267AC" w:rsidP="00D267AC">
      <w:pPr>
        <w:spacing w:line="360" w:lineRule="auto"/>
        <w:rPr>
          <w:rFonts w:ascii="Arial" w:eastAsia="Times New Roman" w:hAnsi="Arial" w:cs="Arial"/>
          <w:i/>
          <w:sz w:val="20"/>
          <w:szCs w:val="20"/>
          <w:lang w:eastAsia="sl-SI"/>
        </w:rPr>
      </w:pPr>
      <w:r>
        <w:rPr>
          <w:rFonts w:ascii="Arial" w:eastAsia="Times New Roman" w:hAnsi="Arial" w:cs="Arial"/>
          <w:i/>
          <w:sz w:val="20"/>
          <w:szCs w:val="20"/>
          <w:lang w:eastAsia="sl-SI"/>
        </w:rPr>
        <w:t>Ponudnik v nadaljevanju ustrezno izpolni poglavje I, II ali III  glede na to, ali nastopa samostojno, v skupni ponudbi oziroma s podizvajalci.</w:t>
      </w:r>
    </w:p>
    <w:p w:rsidR="00D267AC" w:rsidRDefault="00D267AC" w:rsidP="00D267AC">
      <w:pPr>
        <w:spacing w:line="360" w:lineRule="auto"/>
        <w:rPr>
          <w:rFonts w:ascii="Arial" w:eastAsia="Times New Roman" w:hAnsi="Arial" w:cs="Arial"/>
          <w:i/>
          <w:sz w:val="20"/>
          <w:szCs w:val="20"/>
          <w:lang w:eastAsia="sl-SI"/>
        </w:rPr>
      </w:pPr>
    </w:p>
    <w:p w:rsidR="00D267AC" w:rsidRDefault="00D267AC" w:rsidP="00D267AC">
      <w:pPr>
        <w:numPr>
          <w:ilvl w:val="0"/>
          <w:numId w:val="2"/>
        </w:numPr>
        <w:spacing w:line="36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Ponudbo podajamo za javno naročilo  </w:t>
      </w:r>
    </w:p>
    <w:p w:rsidR="00D267AC" w:rsidRDefault="00D267AC" w:rsidP="00D267AC">
      <w:pPr>
        <w:framePr w:hSpace="141" w:wrap="around" w:vAnchor="text" w:hAnchor="margin" w:y="1"/>
        <w:autoSpaceDE w:val="0"/>
        <w:autoSpaceDN w:val="0"/>
        <w:adjustRightInd w:val="0"/>
        <w:ind w:left="720"/>
        <w:rPr>
          <w:rFonts w:ascii="TeamViewer14" w:eastAsia="YouYuan" w:hAnsi="TeamViewer14" w:cs="Arial"/>
          <w:b/>
          <w:sz w:val="20"/>
          <w:szCs w:val="20"/>
        </w:rPr>
      </w:pPr>
      <w:r>
        <w:rPr>
          <w:rFonts w:ascii="TeamViewer14" w:eastAsia="YouYuan" w:hAnsi="TeamViewer14" w:cs="Arial"/>
          <w:b/>
          <w:sz w:val="20"/>
          <w:szCs w:val="20"/>
        </w:rPr>
        <w:t>SUKCESIVNA DOBAVA PREHRAMBNEGA BLAGA 2019 – 2023 s sklenitvijo okvirnih sporazumov</w:t>
      </w:r>
    </w:p>
    <w:p w:rsidR="00D267AC" w:rsidRDefault="00D267AC" w:rsidP="00D267AC">
      <w:pPr>
        <w:ind w:left="720"/>
        <w:rPr>
          <w:rFonts w:ascii="Arial" w:eastAsia="Times New Roman" w:hAnsi="Arial" w:cs="Arial"/>
          <w:b/>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50"/>
      </w:tblGrid>
      <w:tr w:rsidR="00D267AC" w:rsidTr="00D267AC">
        <w:trPr>
          <w:trHeight w:val="864"/>
        </w:trPr>
        <w:tc>
          <w:tcPr>
            <w:tcW w:w="9287"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267AC" w:rsidRDefault="00D267AC" w:rsidP="00D267AC">
            <w:pPr>
              <w:numPr>
                <w:ilvl w:val="0"/>
                <w:numId w:val="4"/>
              </w:numPr>
              <w:spacing w:line="36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SAMOSTOJNA PONUDBA</w:t>
            </w:r>
          </w:p>
        </w:tc>
      </w:tr>
    </w:tbl>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Popolno ime ali firma ponudnika (z naslovom in sedežem): ____________________________________________________________________________________________________________________________________________________________</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Odgovorna oseba (podpisnik pogodbe in ponudbe): </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_______________________________________________________</w:t>
      </w: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Kontaktna oseba: _________________________________________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Skrbnik pogodbe: ________________________________________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Telefon: 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Telefaks: 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Elektronska pošta: 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Transakcijski račun podjetja: _________________________, voden pri banki: 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Matična številka podjetja: 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pBdr>
          <w:bottom w:val="single" w:sz="12" w:space="22" w:color="auto"/>
        </w:pBdr>
        <w:rPr>
          <w:rFonts w:ascii="Arial" w:eastAsia="Times New Roman" w:hAnsi="Arial" w:cs="Arial"/>
          <w:sz w:val="20"/>
          <w:szCs w:val="20"/>
          <w:lang w:eastAsia="sl-SI"/>
        </w:rPr>
      </w:pPr>
      <w:r>
        <w:rPr>
          <w:rFonts w:ascii="Arial" w:eastAsia="Times New Roman" w:hAnsi="Arial" w:cs="Arial"/>
          <w:sz w:val="20"/>
          <w:szCs w:val="20"/>
          <w:lang w:eastAsia="sl-SI"/>
        </w:rPr>
        <w:t>Davčna številka podjetja: __________________________________</w:t>
      </w:r>
    </w:p>
    <w:p w:rsidR="00D267AC" w:rsidRDefault="00D267AC" w:rsidP="00D267AC">
      <w:pPr>
        <w:tabs>
          <w:tab w:val="left" w:pos="8445"/>
        </w:tabs>
        <w:rPr>
          <w:rFonts w:ascii="Arial" w:eastAsia="Times New Roman" w:hAnsi="Arial" w:cs="Arial"/>
          <w:sz w:val="20"/>
          <w:szCs w:val="20"/>
          <w:lang w:eastAsia="sl-SI"/>
        </w:rPr>
      </w:pPr>
      <w:r>
        <w:rPr>
          <w:rFonts w:ascii="Arial" w:eastAsia="Times New Roman" w:hAnsi="Arial" w:cs="Arial"/>
          <w:sz w:val="20"/>
          <w:szCs w:val="20"/>
          <w:lang w:eastAsia="sl-SI"/>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50"/>
      </w:tblGrid>
      <w:tr w:rsidR="00D267AC" w:rsidTr="00D267AC">
        <w:trPr>
          <w:trHeight w:val="864"/>
        </w:trPr>
        <w:tc>
          <w:tcPr>
            <w:tcW w:w="9287"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267AC" w:rsidRDefault="00D267AC" w:rsidP="00D267AC">
            <w:pPr>
              <w:numPr>
                <w:ilvl w:val="0"/>
                <w:numId w:val="4"/>
              </w:numPr>
              <w:spacing w:line="36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SKUPNA PONUDBA</w:t>
            </w:r>
          </w:p>
        </w:tc>
      </w:tr>
    </w:tbl>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b/>
          <w:sz w:val="20"/>
          <w:szCs w:val="20"/>
          <w:lang w:eastAsia="sl-SI"/>
        </w:rPr>
      </w:pPr>
      <w:r>
        <w:rPr>
          <w:rFonts w:ascii="Arial" w:eastAsia="Times New Roman" w:hAnsi="Arial" w:cs="Arial"/>
          <w:b/>
          <w:sz w:val="20"/>
          <w:szCs w:val="20"/>
          <w:lang w:eastAsia="sl-SI"/>
        </w:rPr>
        <w:t>VODILNI PARTNER:</w:t>
      </w:r>
    </w:p>
    <w:p w:rsidR="00D267AC" w:rsidRDefault="00D267AC" w:rsidP="00D267AC">
      <w:pPr>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b/>
          <w:sz w:val="20"/>
          <w:szCs w:val="20"/>
          <w:lang w:eastAsia="sl-SI"/>
        </w:rPr>
        <w:t xml:space="preserve">1. Popolno ime ali firma ponudnika (z naslovom in sedežem),  ki nastopa v skupni ponudbi: </w:t>
      </w:r>
      <w:r>
        <w:rPr>
          <w:rFonts w:ascii="Arial" w:eastAsia="Times New Roman" w:hAnsi="Arial" w:cs="Arial"/>
          <w:sz w:val="20"/>
          <w:szCs w:val="20"/>
          <w:lang w:eastAsia="sl-SI"/>
        </w:rPr>
        <w:t>____________________________________________________________________________________________________________________________________________________________</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Odgovorna oseba (podpisnik pogodbe in ponudbe): </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_______________________________________________________</w:t>
      </w: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lastRenderedPageBreak/>
        <w:t>Kontaktna oseba: _________________________________________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Skrbnik pogodbe: _________________________________________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Telefon: 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Telefaks: 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Elektronska pošta: 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Transakcijski račun podjetja: _________________________, voden pri banki: 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Matična številka podjetja: 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Davčna številka podjetja: __________________________________</w:t>
      </w: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b/>
          <w:sz w:val="20"/>
          <w:szCs w:val="20"/>
          <w:lang w:eastAsia="sl-SI"/>
        </w:rPr>
      </w:pPr>
      <w:r>
        <w:rPr>
          <w:rFonts w:ascii="Arial" w:eastAsia="Times New Roman" w:hAnsi="Arial" w:cs="Arial"/>
          <w:b/>
          <w:sz w:val="20"/>
          <w:szCs w:val="20"/>
          <w:lang w:eastAsia="sl-SI"/>
        </w:rPr>
        <w:t>PARTNERJI V SKUPINI:</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b/>
          <w:sz w:val="20"/>
          <w:szCs w:val="20"/>
          <w:lang w:eastAsia="sl-SI"/>
        </w:rPr>
        <w:t>2. Popolno ime ali firma ponudnika (z naslovom in sedežem),  ki nastopa v skupni ponudbi:</w:t>
      </w:r>
      <w:r>
        <w:rPr>
          <w:rFonts w:ascii="Arial" w:eastAsia="Times New Roman" w:hAnsi="Arial" w:cs="Arial"/>
          <w:sz w:val="20"/>
          <w:szCs w:val="20"/>
          <w:lang w:eastAsia="sl-SI"/>
        </w:rPr>
        <w:t xml:space="preserve"> ____________________________________________________________________________________________________________________________________________________________</w:t>
      </w: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Transakcijski račun podjetja: _________________________, voden pri banki: 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Matična številka podjetja: 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Davčna številka podjetja: __________________________________</w:t>
      </w: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b/>
          <w:sz w:val="20"/>
          <w:szCs w:val="20"/>
          <w:lang w:eastAsia="sl-SI"/>
        </w:rPr>
        <w:t>3. Popolno ime ali firma ponudnika (z naslovom in sedežem),  ki nastopa v skupni ponudbi:</w:t>
      </w:r>
      <w:r>
        <w:rPr>
          <w:rFonts w:ascii="Arial" w:eastAsia="Times New Roman" w:hAnsi="Arial" w:cs="Arial"/>
          <w:sz w:val="20"/>
          <w:szCs w:val="20"/>
          <w:lang w:eastAsia="sl-SI"/>
        </w:rPr>
        <w:t xml:space="preserve"> ____________________________________________________________________________________________________________________________________________________________Transakcijski račun podjetja: _________________________, voden pri banki: ________________</w:t>
      </w: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Matična številka podjetja: 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Davčna številka podjetja: __________________________________</w:t>
      </w: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Naročnik naj v fazi do morebitnega podpisa pogodbe vse dokumente naslavlja na vodilnega partnerja.</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b/>
          <w:sz w:val="20"/>
          <w:szCs w:val="20"/>
          <w:lang w:eastAsia="sl-SI"/>
        </w:rPr>
      </w:pPr>
      <w:r>
        <w:rPr>
          <w:rFonts w:ascii="Arial" w:eastAsia="Times New Roman" w:hAnsi="Arial" w:cs="Arial"/>
          <w:b/>
          <w:sz w:val="20"/>
          <w:szCs w:val="20"/>
          <w:lang w:eastAsia="sl-SI"/>
        </w:rPr>
        <w:t>Obvezna priloga: akt o skupni izvedbi naročila</w:t>
      </w:r>
    </w:p>
    <w:p w:rsidR="00D267AC" w:rsidRDefault="00D267AC" w:rsidP="00D267AC">
      <w:pPr>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050"/>
      </w:tblGrid>
      <w:tr w:rsidR="00D267AC" w:rsidTr="00D267AC">
        <w:trPr>
          <w:trHeight w:val="864"/>
        </w:trPr>
        <w:tc>
          <w:tcPr>
            <w:tcW w:w="9287"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267AC" w:rsidRDefault="00D267AC" w:rsidP="00D267AC">
            <w:pPr>
              <w:numPr>
                <w:ilvl w:val="0"/>
                <w:numId w:val="4"/>
              </w:numPr>
              <w:spacing w:line="36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PONUDBA S PODIZVAJALCI</w:t>
            </w:r>
          </w:p>
        </w:tc>
      </w:tr>
    </w:tbl>
    <w:p w:rsidR="00D267AC" w:rsidRDefault="00D267AC" w:rsidP="00D267AC">
      <w:pPr>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b/>
          <w:sz w:val="20"/>
          <w:szCs w:val="20"/>
          <w:lang w:eastAsia="sl-SI"/>
        </w:rPr>
      </w:pPr>
      <w:r>
        <w:rPr>
          <w:rFonts w:ascii="Arial" w:eastAsia="Times New Roman" w:hAnsi="Arial" w:cs="Arial"/>
          <w:b/>
          <w:sz w:val="20"/>
          <w:szCs w:val="20"/>
          <w:lang w:eastAsia="sl-SI"/>
        </w:rPr>
        <w:t>GLAVNI IZVAJALEC:</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b/>
          <w:sz w:val="20"/>
          <w:szCs w:val="20"/>
          <w:lang w:eastAsia="sl-SI"/>
        </w:rPr>
        <w:t>Popolno ime ali firma ponudnika (z naslovom in sedežem):</w:t>
      </w:r>
      <w:r>
        <w:rPr>
          <w:rFonts w:ascii="Arial" w:eastAsia="Times New Roman" w:hAnsi="Arial" w:cs="Arial"/>
          <w:sz w:val="20"/>
          <w:szCs w:val="20"/>
          <w:lang w:eastAsia="sl-SI"/>
        </w:rPr>
        <w:t xml:space="preserve"> ____________________________________________________________________________________________________________________________________________________________</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Odgovorna oseba (podpisnik pogodbe in ponudbe): </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_______________________________________________________</w:t>
      </w: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Kontaktna oseba: _________________________________________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Skrbnik pogodbe: ________________________________________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lastRenderedPageBreak/>
        <w:t>Telefon: 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Telefaks: _____________________________________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Elektronska pošta: 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Transakcijski račun podjetja: _________________________, voden pri banki: 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Matična številka podjetja: 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pBdr>
          <w:bottom w:val="single" w:sz="12" w:space="22" w:color="auto"/>
        </w:pBdr>
        <w:rPr>
          <w:rFonts w:ascii="Arial" w:eastAsia="Times New Roman" w:hAnsi="Arial" w:cs="Arial"/>
          <w:sz w:val="20"/>
          <w:szCs w:val="20"/>
          <w:lang w:eastAsia="sl-SI"/>
        </w:rPr>
      </w:pPr>
      <w:r>
        <w:rPr>
          <w:rFonts w:ascii="Arial" w:eastAsia="Times New Roman" w:hAnsi="Arial" w:cs="Arial"/>
          <w:sz w:val="20"/>
          <w:szCs w:val="20"/>
          <w:lang w:eastAsia="sl-SI"/>
        </w:rPr>
        <w:t>Davčna številka podjetja: __________________________________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sz w:val="20"/>
          <w:szCs w:val="20"/>
          <w:lang w:eastAsia="sl-SI"/>
        </w:rPr>
      </w:pPr>
    </w:p>
    <w:p w:rsidR="00D267AC" w:rsidRDefault="00D267AC" w:rsidP="00D267AC">
      <w:pPr>
        <w:rPr>
          <w:rFonts w:ascii="Arial" w:eastAsia="Times New Roman" w:hAnsi="Arial" w:cs="Arial"/>
          <w:b/>
          <w:sz w:val="20"/>
          <w:szCs w:val="20"/>
          <w:lang w:eastAsia="sl-SI"/>
        </w:rPr>
      </w:pPr>
      <w:r>
        <w:rPr>
          <w:rFonts w:ascii="Arial" w:eastAsia="Times New Roman" w:hAnsi="Arial" w:cs="Arial"/>
          <w:b/>
          <w:sz w:val="20"/>
          <w:szCs w:val="20"/>
          <w:lang w:eastAsia="sl-SI"/>
        </w:rPr>
        <w:t>PODIZVAJALCI:</w:t>
      </w:r>
    </w:p>
    <w:p w:rsidR="00D267AC" w:rsidRDefault="00D267AC" w:rsidP="00D267AC">
      <w:pPr>
        <w:rPr>
          <w:rFonts w:ascii="Arial" w:eastAsia="Times New Roman" w:hAnsi="Arial" w:cs="Arial"/>
          <w:sz w:val="20"/>
          <w:szCs w:val="20"/>
          <w:lang w:eastAsia="sl-SI"/>
        </w:rPr>
      </w:pPr>
    </w:p>
    <w:p w:rsidR="00D267AC" w:rsidRDefault="00D267AC" w:rsidP="00D267AC">
      <w:pPr>
        <w:numPr>
          <w:ilvl w:val="0"/>
          <w:numId w:val="5"/>
        </w:numPr>
        <w:spacing w:line="360" w:lineRule="auto"/>
        <w:ind w:left="426"/>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Popolno ime ali firma podizvajalca: </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____________________________________________________________________________________________________________________________________________________________</w:t>
      </w: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Matična številka podjetja: 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Davčna številka podjetja: _________________________________</w:t>
      </w: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 xml:space="preserve">Vrsta del, ki jih bo opravljal: </w:t>
      </w: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______________________________________________________________________________</w:t>
      </w: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 v znesku (brez DDV):</w:t>
      </w: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numPr>
          <w:ilvl w:val="0"/>
          <w:numId w:val="5"/>
        </w:numPr>
        <w:spacing w:line="36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Popolno ime ali firma podizvajalca: </w:t>
      </w: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____________________________________________________________________________________________________________________________________________________________</w:t>
      </w:r>
    </w:p>
    <w:p w:rsidR="00D267AC" w:rsidRDefault="00D267AC" w:rsidP="00D267AC">
      <w:pPr>
        <w:rPr>
          <w:rFonts w:ascii="Arial" w:eastAsia="Times New Roman" w:hAnsi="Arial" w:cs="Arial"/>
          <w:sz w:val="20"/>
          <w:szCs w:val="20"/>
          <w:lang w:eastAsia="sl-SI"/>
        </w:rPr>
      </w:pPr>
      <w:r>
        <w:rPr>
          <w:rFonts w:ascii="Arial" w:eastAsia="Times New Roman" w:hAnsi="Arial" w:cs="Arial"/>
          <w:sz w:val="20"/>
          <w:szCs w:val="20"/>
          <w:lang w:eastAsia="sl-SI"/>
        </w:rPr>
        <w:t>Matična številka podjetja: _________________________________</w:t>
      </w:r>
    </w:p>
    <w:p w:rsidR="00D267AC" w:rsidRDefault="00D267AC" w:rsidP="00D267AC">
      <w:pP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Davčna številka podjetja: _________________________________</w:t>
      </w: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 xml:space="preserve">Vrsta del, ki jih bo opravljal: </w:t>
      </w: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__________________________________________________________________________</w:t>
      </w: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_______________________________________ v znesku (brez DDV):</w:t>
      </w:r>
    </w:p>
    <w:p w:rsidR="00D267AC" w:rsidRDefault="00D267AC" w:rsidP="00D267AC">
      <w:pPr>
        <w:pBdr>
          <w:bottom w:val="single" w:sz="12" w:space="1" w:color="auto"/>
        </w:pBdr>
        <w:rPr>
          <w:rFonts w:ascii="Arial" w:eastAsia="Times New Roman" w:hAnsi="Arial" w:cs="Arial"/>
          <w:b/>
          <w:sz w:val="20"/>
          <w:szCs w:val="20"/>
          <w:lang w:eastAsia="sl-SI"/>
        </w:rPr>
      </w:pPr>
    </w:p>
    <w:p w:rsidR="00D267AC" w:rsidRDefault="00D267AC" w:rsidP="00D267AC">
      <w:pPr>
        <w:spacing w:line="360" w:lineRule="auto"/>
        <w:rPr>
          <w:rFonts w:ascii="Arial" w:eastAsia="Times New Roman" w:hAnsi="Arial" w:cs="Arial"/>
          <w:bCs/>
          <w:sz w:val="20"/>
          <w:szCs w:val="20"/>
          <w:lang w:eastAsia="sl-SI"/>
        </w:rPr>
      </w:pP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p>
    <w:p w:rsidR="00D267AC" w:rsidRDefault="00D267AC" w:rsidP="00D267AC">
      <w:pPr>
        <w:spacing w:line="360" w:lineRule="auto"/>
        <w:rPr>
          <w:rFonts w:ascii="Arial" w:eastAsia="Times New Roman" w:hAnsi="Arial" w:cs="Arial"/>
          <w:sz w:val="20"/>
          <w:szCs w:val="20"/>
          <w:lang w:eastAsia="sl-SI"/>
        </w:rPr>
      </w:pPr>
      <w:r>
        <w:rPr>
          <w:rFonts w:ascii="Arial" w:eastAsia="Times New Roman" w:hAnsi="Arial" w:cs="Arial"/>
          <w:sz w:val="20"/>
          <w:szCs w:val="20"/>
          <w:lang w:eastAsia="sl-SI"/>
        </w:rPr>
        <w:t>Kraj in datum:                                                                                     Žig in podpis:</w:t>
      </w:r>
    </w:p>
    <w:p w:rsidR="00D267AC" w:rsidRDefault="00D267AC" w:rsidP="00D267AC">
      <w:pPr>
        <w:spacing w:line="360" w:lineRule="auto"/>
        <w:rPr>
          <w:rFonts w:ascii="Arial" w:eastAsia="Times New Roman" w:hAnsi="Arial" w:cs="Arial"/>
          <w:sz w:val="20"/>
          <w:szCs w:val="20"/>
          <w:lang w:eastAsia="sl-SI"/>
        </w:rPr>
      </w:pPr>
    </w:p>
    <w:p w:rsidR="00CE41E2" w:rsidRDefault="00CE41E2" w:rsidP="00D267AC">
      <w:pPr>
        <w:spacing w:line="360" w:lineRule="auto"/>
        <w:rPr>
          <w:rFonts w:ascii="Arial" w:eastAsia="Times New Roman" w:hAnsi="Arial" w:cs="Arial"/>
          <w:sz w:val="20"/>
          <w:szCs w:val="20"/>
          <w:lang w:eastAsia="sl-SI"/>
        </w:rPr>
      </w:pPr>
    </w:p>
    <w:p w:rsidR="00F90D28" w:rsidRDefault="00F90D28" w:rsidP="00D267AC">
      <w:pPr>
        <w:spacing w:line="360" w:lineRule="auto"/>
        <w:rPr>
          <w:rFonts w:ascii="Arial" w:eastAsia="Times New Roman" w:hAnsi="Arial" w:cs="Arial"/>
          <w:sz w:val="20"/>
          <w:szCs w:val="20"/>
          <w:lang w:eastAsia="sl-SI"/>
        </w:rPr>
      </w:pPr>
    </w:p>
    <w:p w:rsidR="00CE41E2" w:rsidRDefault="00CE41E2" w:rsidP="00D267AC">
      <w:pPr>
        <w:spacing w:line="360" w:lineRule="auto"/>
        <w:rPr>
          <w:rFonts w:ascii="Arial" w:eastAsia="Times New Roman" w:hAnsi="Arial" w:cs="Arial"/>
          <w:sz w:val="20"/>
          <w:szCs w:val="20"/>
          <w:lang w:eastAsia="sl-SI"/>
        </w:rPr>
      </w:pPr>
    </w:p>
    <w:p w:rsidR="00CE41E2" w:rsidRDefault="00CE41E2" w:rsidP="00D267AC">
      <w:pPr>
        <w:spacing w:line="360" w:lineRule="auto"/>
        <w:rPr>
          <w:rFonts w:ascii="Arial" w:eastAsia="Times New Roman" w:hAnsi="Arial" w:cs="Arial"/>
          <w:sz w:val="20"/>
          <w:szCs w:val="20"/>
          <w:lang w:eastAsia="sl-SI"/>
        </w:rPr>
      </w:pPr>
    </w:p>
    <w:p w:rsidR="00D267AC" w:rsidRDefault="00D267AC" w:rsidP="00310EB3">
      <w:pPr>
        <w:pStyle w:val="Naslov2"/>
        <w:rPr>
          <w:rFonts w:ascii="Arial" w:eastAsia="Times New Roman" w:hAnsi="Arial" w:cs="Arial"/>
          <w:sz w:val="20"/>
          <w:szCs w:val="20"/>
          <w:lang w:eastAsia="x-none"/>
        </w:rPr>
      </w:pPr>
      <w:r>
        <w:rPr>
          <w:rFonts w:ascii="Arial" w:hAnsi="Arial" w:cs="Arial"/>
          <w:sz w:val="20"/>
          <w:szCs w:val="20"/>
        </w:rPr>
        <w:lastRenderedPageBreak/>
        <w:t xml:space="preserve">OBRAZEC – </w:t>
      </w:r>
      <w:r w:rsidR="00310EB3">
        <w:rPr>
          <w:rFonts w:ascii="Arial" w:hAnsi="Arial" w:cs="Arial"/>
          <w:sz w:val="20"/>
          <w:szCs w:val="20"/>
        </w:rPr>
        <w:t>B</w:t>
      </w:r>
      <w:r>
        <w:rPr>
          <w:rFonts w:ascii="Arial" w:hAnsi="Arial" w:cs="Arial"/>
          <w:sz w:val="20"/>
          <w:szCs w:val="20"/>
        </w:rPr>
        <w:t>1   SEZNAM REFERENC</w:t>
      </w:r>
    </w:p>
    <w:p w:rsidR="00D267AC" w:rsidRDefault="00D267AC" w:rsidP="00D267AC">
      <w:pPr>
        <w:tabs>
          <w:tab w:val="right" w:leader="underscore" w:pos="9180"/>
        </w:tabs>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Ponudnik:</w:t>
      </w:r>
    </w:p>
    <w:tbl>
      <w:tblPr>
        <w:tblW w:w="0" w:type="auto"/>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786"/>
        <w:gridCol w:w="7228"/>
      </w:tblGrid>
      <w:tr w:rsidR="00D267AC" w:rsidTr="00D267AC">
        <w:tc>
          <w:tcPr>
            <w:tcW w:w="1809" w:type="dxa"/>
            <w:tcBorders>
              <w:top w:val="single" w:sz="18" w:space="0" w:color="auto"/>
              <w:left w:val="single" w:sz="18" w:space="0" w:color="auto"/>
              <w:bottom w:val="single" w:sz="2" w:space="0" w:color="auto"/>
              <w:right w:val="single" w:sz="2" w:space="0" w:color="auto"/>
            </w:tcBorders>
            <w:hideMark/>
          </w:tcPr>
          <w:p w:rsidR="00D267AC" w:rsidRDefault="00D267AC">
            <w:pPr>
              <w:rPr>
                <w:rFonts w:ascii="Arial" w:eastAsia="Times New Roman" w:hAnsi="Arial" w:cs="Arial"/>
                <w:sz w:val="20"/>
                <w:szCs w:val="20"/>
                <w:lang w:eastAsia="sl-SI"/>
              </w:rPr>
            </w:pPr>
            <w:r>
              <w:rPr>
                <w:rFonts w:ascii="Arial" w:eastAsia="Times New Roman" w:hAnsi="Arial" w:cs="Arial"/>
                <w:sz w:val="20"/>
                <w:szCs w:val="20"/>
                <w:lang w:eastAsia="sl-SI"/>
              </w:rPr>
              <w:t>Naziv</w:t>
            </w:r>
          </w:p>
        </w:tc>
        <w:tc>
          <w:tcPr>
            <w:tcW w:w="7395" w:type="dxa"/>
            <w:tcBorders>
              <w:top w:val="single" w:sz="18" w:space="0" w:color="auto"/>
              <w:left w:val="single" w:sz="2" w:space="0" w:color="auto"/>
              <w:bottom w:val="single" w:sz="2" w:space="0" w:color="auto"/>
              <w:right w:val="single" w:sz="18" w:space="0" w:color="auto"/>
            </w:tcBorders>
          </w:tcPr>
          <w:p w:rsidR="00D267AC" w:rsidRDefault="00D267AC">
            <w:pPr>
              <w:rPr>
                <w:rFonts w:ascii="Arial" w:eastAsia="Times New Roman" w:hAnsi="Arial" w:cs="Arial"/>
                <w:sz w:val="20"/>
                <w:szCs w:val="20"/>
                <w:lang w:eastAsia="sl-SI"/>
              </w:rPr>
            </w:pPr>
          </w:p>
        </w:tc>
      </w:tr>
      <w:tr w:rsidR="00D267AC" w:rsidTr="00D267AC">
        <w:tc>
          <w:tcPr>
            <w:tcW w:w="1809" w:type="dxa"/>
            <w:tcBorders>
              <w:top w:val="single" w:sz="2" w:space="0" w:color="auto"/>
              <w:left w:val="single" w:sz="18" w:space="0" w:color="auto"/>
              <w:bottom w:val="single" w:sz="18" w:space="0" w:color="auto"/>
              <w:right w:val="single" w:sz="2" w:space="0" w:color="auto"/>
            </w:tcBorders>
            <w:hideMark/>
          </w:tcPr>
          <w:p w:rsidR="00D267AC" w:rsidRDefault="00D267AC">
            <w:pPr>
              <w:rPr>
                <w:rFonts w:ascii="Arial" w:eastAsia="Times New Roman" w:hAnsi="Arial" w:cs="Arial"/>
                <w:sz w:val="20"/>
                <w:szCs w:val="20"/>
                <w:lang w:eastAsia="sl-SI"/>
              </w:rPr>
            </w:pPr>
            <w:r>
              <w:rPr>
                <w:rFonts w:ascii="Arial" w:eastAsia="Times New Roman" w:hAnsi="Arial" w:cs="Arial"/>
                <w:sz w:val="20"/>
                <w:szCs w:val="20"/>
                <w:lang w:eastAsia="sl-SI"/>
              </w:rPr>
              <w:t>Naslov in sedež</w:t>
            </w:r>
          </w:p>
        </w:tc>
        <w:tc>
          <w:tcPr>
            <w:tcW w:w="7395" w:type="dxa"/>
            <w:tcBorders>
              <w:top w:val="single" w:sz="2" w:space="0" w:color="auto"/>
              <w:left w:val="single" w:sz="2" w:space="0" w:color="auto"/>
              <w:bottom w:val="single" w:sz="18" w:space="0" w:color="auto"/>
              <w:right w:val="single" w:sz="18" w:space="0" w:color="auto"/>
            </w:tcBorders>
          </w:tcPr>
          <w:p w:rsidR="00D267AC" w:rsidRDefault="00D267AC">
            <w:pPr>
              <w:rPr>
                <w:rFonts w:ascii="Arial" w:eastAsia="Times New Roman" w:hAnsi="Arial" w:cs="Arial"/>
                <w:sz w:val="20"/>
                <w:szCs w:val="20"/>
                <w:lang w:eastAsia="sl-SI"/>
              </w:rPr>
            </w:pPr>
          </w:p>
        </w:tc>
      </w:tr>
    </w:tbl>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za izpolnjevanje pogojev v zadnjih treh (3) letih pred objavo tega razpisa imeti vsaj 5 (pet) referenc v vrednosti 80.000,00 z </w:t>
      </w:r>
      <w:proofErr w:type="spellStart"/>
      <w:r>
        <w:rPr>
          <w:rFonts w:ascii="Arial" w:eastAsia="Times New Roman" w:hAnsi="Arial" w:cs="Arial"/>
          <w:sz w:val="20"/>
          <w:szCs w:val="20"/>
          <w:lang w:eastAsia="sl-SI"/>
        </w:rPr>
        <w:t>ddv</w:t>
      </w:r>
      <w:proofErr w:type="spellEnd"/>
      <w:r>
        <w:rPr>
          <w:rFonts w:ascii="Arial" w:eastAsia="Times New Roman" w:hAnsi="Arial" w:cs="Arial"/>
          <w:sz w:val="20"/>
          <w:szCs w:val="20"/>
          <w:lang w:eastAsia="sl-SI"/>
        </w:rPr>
        <w:t>, ki izkazujejo dobavo prehrambnega blaga</w:t>
      </w:r>
    </w:p>
    <w:tbl>
      <w:tblPr>
        <w:tblW w:w="9180" w:type="dxa"/>
        <w:tblLook w:val="04A0" w:firstRow="1" w:lastRow="0" w:firstColumn="1" w:lastColumn="0" w:noHBand="0" w:noVBand="1"/>
      </w:tblPr>
      <w:tblGrid>
        <w:gridCol w:w="2660"/>
        <w:gridCol w:w="2835"/>
        <w:gridCol w:w="1843"/>
        <w:gridCol w:w="1842"/>
      </w:tblGrid>
      <w:tr w:rsidR="00D267AC" w:rsidTr="00D267AC">
        <w:trPr>
          <w:trHeight w:val="630"/>
        </w:trPr>
        <w:tc>
          <w:tcPr>
            <w:tcW w:w="2660" w:type="dxa"/>
            <w:tcBorders>
              <w:top w:val="single" w:sz="24" w:space="0" w:color="000000"/>
              <w:left w:val="single" w:sz="24" w:space="0" w:color="000000"/>
              <w:bottom w:val="single" w:sz="8" w:space="0" w:color="000000"/>
              <w:right w:val="single" w:sz="8" w:space="0" w:color="000000"/>
            </w:tcBorders>
            <w:shd w:val="clear" w:color="auto" w:fill="EDEDED"/>
            <w:vAlign w:val="center"/>
            <w:hideMark/>
          </w:tcPr>
          <w:p w:rsidR="00D267AC" w:rsidRDefault="00D267AC">
            <w:pPr>
              <w:jc w:val="center"/>
              <w:rPr>
                <w:rFonts w:ascii="Arial" w:eastAsia="Times New Roman" w:hAnsi="Arial" w:cs="Arial"/>
                <w:sz w:val="20"/>
                <w:szCs w:val="20"/>
                <w:lang w:eastAsia="sl-SI"/>
              </w:rPr>
            </w:pPr>
            <w:r>
              <w:rPr>
                <w:rFonts w:ascii="Arial" w:eastAsia="Times New Roman" w:hAnsi="Arial" w:cs="Arial"/>
                <w:sz w:val="20"/>
                <w:szCs w:val="20"/>
                <w:lang w:eastAsia="sl-SI"/>
              </w:rPr>
              <w:t>Naročnik</w:t>
            </w:r>
          </w:p>
          <w:p w:rsidR="00D267AC" w:rsidRDefault="00D267AC">
            <w:pPr>
              <w:jc w:val="center"/>
              <w:rPr>
                <w:rFonts w:ascii="Arial" w:eastAsia="Times New Roman" w:hAnsi="Arial" w:cs="Arial"/>
                <w:sz w:val="20"/>
                <w:szCs w:val="20"/>
                <w:lang w:eastAsia="sl-SI"/>
              </w:rPr>
            </w:pPr>
            <w:r>
              <w:rPr>
                <w:rFonts w:ascii="Arial" w:eastAsia="Times New Roman" w:hAnsi="Arial" w:cs="Arial"/>
                <w:sz w:val="20"/>
                <w:szCs w:val="20"/>
                <w:lang w:eastAsia="sl-SI"/>
              </w:rPr>
              <w:t>(naziv, naslov)</w:t>
            </w:r>
          </w:p>
        </w:tc>
        <w:tc>
          <w:tcPr>
            <w:tcW w:w="2835" w:type="dxa"/>
            <w:tcBorders>
              <w:top w:val="single" w:sz="24" w:space="0" w:color="000000"/>
              <w:left w:val="single" w:sz="8" w:space="0" w:color="000000"/>
              <w:bottom w:val="single" w:sz="8" w:space="0" w:color="000000"/>
              <w:right w:val="single" w:sz="8" w:space="0" w:color="000000"/>
            </w:tcBorders>
            <w:shd w:val="clear" w:color="auto" w:fill="EDEDED"/>
            <w:vAlign w:val="center"/>
            <w:hideMark/>
          </w:tcPr>
          <w:p w:rsidR="00D267AC" w:rsidRDefault="00D267AC">
            <w:pPr>
              <w:jc w:val="center"/>
              <w:rPr>
                <w:rFonts w:ascii="Arial" w:eastAsia="Times New Roman" w:hAnsi="Arial" w:cs="Arial"/>
                <w:sz w:val="20"/>
                <w:szCs w:val="20"/>
                <w:lang w:eastAsia="sl-SI"/>
              </w:rPr>
            </w:pPr>
            <w:r>
              <w:rPr>
                <w:rFonts w:ascii="Arial" w:eastAsia="Times New Roman" w:hAnsi="Arial" w:cs="Arial"/>
                <w:sz w:val="20"/>
                <w:szCs w:val="20"/>
                <w:lang w:eastAsia="sl-SI"/>
              </w:rPr>
              <w:t>Vrsta dobave</w:t>
            </w:r>
          </w:p>
        </w:tc>
        <w:tc>
          <w:tcPr>
            <w:tcW w:w="1843" w:type="dxa"/>
            <w:tcBorders>
              <w:top w:val="single" w:sz="24" w:space="0" w:color="000000"/>
              <w:left w:val="single" w:sz="8" w:space="0" w:color="000000"/>
              <w:bottom w:val="single" w:sz="8" w:space="0" w:color="000000"/>
              <w:right w:val="single" w:sz="8" w:space="0" w:color="000000"/>
            </w:tcBorders>
            <w:shd w:val="clear" w:color="auto" w:fill="EDEDED"/>
            <w:vAlign w:val="center"/>
            <w:hideMark/>
          </w:tcPr>
          <w:p w:rsidR="00D267AC" w:rsidRDefault="00D267AC">
            <w:pPr>
              <w:jc w:val="center"/>
              <w:rPr>
                <w:rFonts w:ascii="Arial" w:eastAsia="Times New Roman" w:hAnsi="Arial" w:cs="Arial"/>
                <w:sz w:val="20"/>
                <w:szCs w:val="20"/>
                <w:lang w:eastAsia="sl-SI"/>
              </w:rPr>
            </w:pPr>
            <w:r>
              <w:rPr>
                <w:rFonts w:ascii="Arial" w:eastAsia="Times New Roman" w:hAnsi="Arial" w:cs="Arial"/>
                <w:sz w:val="20"/>
                <w:szCs w:val="20"/>
                <w:lang w:eastAsia="sl-SI"/>
              </w:rPr>
              <w:t>Vrednost</w:t>
            </w:r>
          </w:p>
        </w:tc>
        <w:tc>
          <w:tcPr>
            <w:tcW w:w="1842" w:type="dxa"/>
            <w:tcBorders>
              <w:top w:val="single" w:sz="24" w:space="0" w:color="000000"/>
              <w:left w:val="single" w:sz="8" w:space="0" w:color="000000"/>
              <w:bottom w:val="single" w:sz="8" w:space="0" w:color="000000"/>
              <w:right w:val="single" w:sz="24" w:space="0" w:color="000000"/>
            </w:tcBorders>
            <w:shd w:val="clear" w:color="auto" w:fill="EDEDED"/>
            <w:vAlign w:val="center"/>
            <w:hideMark/>
          </w:tcPr>
          <w:p w:rsidR="00D267AC" w:rsidRDefault="00D267AC">
            <w:pPr>
              <w:jc w:val="center"/>
              <w:rPr>
                <w:rFonts w:ascii="Arial" w:eastAsia="Times New Roman" w:hAnsi="Arial" w:cs="Arial"/>
                <w:sz w:val="20"/>
                <w:szCs w:val="20"/>
                <w:lang w:eastAsia="sl-SI"/>
              </w:rPr>
            </w:pPr>
            <w:r>
              <w:rPr>
                <w:rFonts w:ascii="Arial" w:eastAsia="Times New Roman" w:hAnsi="Arial" w:cs="Arial"/>
                <w:sz w:val="20"/>
                <w:szCs w:val="20"/>
                <w:lang w:eastAsia="sl-SI"/>
              </w:rPr>
              <w:t>Čas realizacije</w:t>
            </w:r>
          </w:p>
          <w:p w:rsidR="00D267AC" w:rsidRDefault="00D267AC">
            <w:pPr>
              <w:jc w:val="center"/>
              <w:rPr>
                <w:rFonts w:ascii="Arial" w:eastAsia="Times New Roman" w:hAnsi="Arial" w:cs="Arial"/>
                <w:sz w:val="20"/>
                <w:szCs w:val="20"/>
                <w:lang w:eastAsia="sl-SI"/>
              </w:rPr>
            </w:pPr>
            <w:r>
              <w:rPr>
                <w:rFonts w:ascii="Arial" w:eastAsia="Times New Roman" w:hAnsi="Arial" w:cs="Arial"/>
                <w:sz w:val="20"/>
                <w:szCs w:val="20"/>
                <w:lang w:eastAsia="sl-SI"/>
              </w:rPr>
              <w:t>(od mesec/leto</w:t>
            </w:r>
          </w:p>
          <w:p w:rsidR="00D267AC" w:rsidRDefault="00D267AC">
            <w:pPr>
              <w:jc w:val="center"/>
              <w:rPr>
                <w:rFonts w:ascii="Arial" w:eastAsia="Times New Roman" w:hAnsi="Arial" w:cs="Arial"/>
                <w:sz w:val="20"/>
                <w:szCs w:val="20"/>
                <w:lang w:eastAsia="sl-SI"/>
              </w:rPr>
            </w:pPr>
            <w:r>
              <w:rPr>
                <w:rFonts w:ascii="Arial" w:eastAsia="Times New Roman" w:hAnsi="Arial" w:cs="Arial"/>
                <w:sz w:val="20"/>
                <w:szCs w:val="20"/>
                <w:lang w:eastAsia="sl-SI"/>
              </w:rPr>
              <w:t>do mesec/leto)</w:t>
            </w:r>
          </w:p>
        </w:tc>
      </w:tr>
      <w:tr w:rsidR="00D267AC" w:rsidTr="00D267AC">
        <w:trPr>
          <w:trHeight w:val="680"/>
        </w:trPr>
        <w:tc>
          <w:tcPr>
            <w:tcW w:w="2660" w:type="dxa"/>
            <w:tcBorders>
              <w:top w:val="single" w:sz="8" w:space="0" w:color="000000"/>
              <w:left w:val="single" w:sz="24"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2835" w:type="dxa"/>
            <w:tcBorders>
              <w:top w:val="single" w:sz="8" w:space="0" w:color="000000"/>
              <w:left w:val="single" w:sz="8"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1843" w:type="dxa"/>
            <w:tcBorders>
              <w:top w:val="single" w:sz="8" w:space="0" w:color="000000"/>
              <w:left w:val="single" w:sz="8"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1842" w:type="dxa"/>
            <w:tcBorders>
              <w:top w:val="single" w:sz="8" w:space="0" w:color="000000"/>
              <w:left w:val="single" w:sz="8" w:space="0" w:color="000000"/>
              <w:bottom w:val="single" w:sz="8" w:space="0" w:color="000000"/>
              <w:right w:val="single" w:sz="24" w:space="0" w:color="000000"/>
            </w:tcBorders>
          </w:tcPr>
          <w:p w:rsidR="00D267AC" w:rsidRDefault="00D267AC">
            <w:pPr>
              <w:rPr>
                <w:rFonts w:ascii="Arial" w:eastAsia="Times New Roman" w:hAnsi="Arial" w:cs="Arial"/>
                <w:sz w:val="20"/>
                <w:szCs w:val="20"/>
                <w:lang w:eastAsia="sl-SI"/>
              </w:rPr>
            </w:pPr>
          </w:p>
        </w:tc>
      </w:tr>
      <w:tr w:rsidR="00D267AC" w:rsidTr="00D267AC">
        <w:trPr>
          <w:trHeight w:val="680"/>
        </w:trPr>
        <w:tc>
          <w:tcPr>
            <w:tcW w:w="2660" w:type="dxa"/>
            <w:tcBorders>
              <w:top w:val="single" w:sz="8" w:space="0" w:color="000000"/>
              <w:left w:val="single" w:sz="24"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2835" w:type="dxa"/>
            <w:tcBorders>
              <w:top w:val="single" w:sz="8" w:space="0" w:color="000000"/>
              <w:left w:val="single" w:sz="8"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1843" w:type="dxa"/>
            <w:tcBorders>
              <w:top w:val="single" w:sz="8" w:space="0" w:color="000000"/>
              <w:left w:val="single" w:sz="8"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1842" w:type="dxa"/>
            <w:tcBorders>
              <w:top w:val="single" w:sz="8" w:space="0" w:color="000000"/>
              <w:left w:val="single" w:sz="8" w:space="0" w:color="000000"/>
              <w:bottom w:val="single" w:sz="8" w:space="0" w:color="000000"/>
              <w:right w:val="single" w:sz="24" w:space="0" w:color="000000"/>
            </w:tcBorders>
          </w:tcPr>
          <w:p w:rsidR="00D267AC" w:rsidRDefault="00D267AC">
            <w:pPr>
              <w:rPr>
                <w:rFonts w:ascii="Arial" w:eastAsia="Times New Roman" w:hAnsi="Arial" w:cs="Arial"/>
                <w:sz w:val="20"/>
                <w:szCs w:val="20"/>
                <w:lang w:eastAsia="sl-SI"/>
              </w:rPr>
            </w:pPr>
          </w:p>
        </w:tc>
      </w:tr>
      <w:tr w:rsidR="00D267AC" w:rsidTr="00D267AC">
        <w:trPr>
          <w:trHeight w:val="680"/>
        </w:trPr>
        <w:tc>
          <w:tcPr>
            <w:tcW w:w="2660" w:type="dxa"/>
            <w:tcBorders>
              <w:top w:val="single" w:sz="8" w:space="0" w:color="000000"/>
              <w:left w:val="single" w:sz="24"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2835" w:type="dxa"/>
            <w:tcBorders>
              <w:top w:val="single" w:sz="8" w:space="0" w:color="000000"/>
              <w:left w:val="single" w:sz="8"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1843" w:type="dxa"/>
            <w:tcBorders>
              <w:top w:val="single" w:sz="8" w:space="0" w:color="000000"/>
              <w:left w:val="single" w:sz="8"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1842" w:type="dxa"/>
            <w:tcBorders>
              <w:top w:val="single" w:sz="8" w:space="0" w:color="000000"/>
              <w:left w:val="single" w:sz="8" w:space="0" w:color="000000"/>
              <w:bottom w:val="single" w:sz="8" w:space="0" w:color="000000"/>
              <w:right w:val="single" w:sz="24" w:space="0" w:color="000000"/>
            </w:tcBorders>
          </w:tcPr>
          <w:p w:rsidR="00D267AC" w:rsidRDefault="00D267AC">
            <w:pPr>
              <w:rPr>
                <w:rFonts w:ascii="Arial" w:eastAsia="Times New Roman" w:hAnsi="Arial" w:cs="Arial"/>
                <w:sz w:val="20"/>
                <w:szCs w:val="20"/>
                <w:lang w:eastAsia="sl-SI"/>
              </w:rPr>
            </w:pPr>
          </w:p>
        </w:tc>
      </w:tr>
      <w:tr w:rsidR="00D267AC" w:rsidTr="00D267AC">
        <w:trPr>
          <w:trHeight w:val="680"/>
        </w:trPr>
        <w:tc>
          <w:tcPr>
            <w:tcW w:w="2660" w:type="dxa"/>
            <w:tcBorders>
              <w:top w:val="single" w:sz="8" w:space="0" w:color="000000"/>
              <w:left w:val="single" w:sz="24"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2835" w:type="dxa"/>
            <w:tcBorders>
              <w:top w:val="single" w:sz="8" w:space="0" w:color="000000"/>
              <w:left w:val="single" w:sz="8"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1843" w:type="dxa"/>
            <w:tcBorders>
              <w:top w:val="single" w:sz="8" w:space="0" w:color="000000"/>
              <w:left w:val="single" w:sz="8" w:space="0" w:color="000000"/>
              <w:bottom w:val="single" w:sz="8" w:space="0" w:color="000000"/>
              <w:right w:val="single" w:sz="8" w:space="0" w:color="000000"/>
            </w:tcBorders>
          </w:tcPr>
          <w:p w:rsidR="00D267AC" w:rsidRDefault="00D267AC">
            <w:pPr>
              <w:rPr>
                <w:rFonts w:ascii="Arial" w:eastAsia="Times New Roman" w:hAnsi="Arial" w:cs="Arial"/>
                <w:sz w:val="20"/>
                <w:szCs w:val="20"/>
                <w:lang w:eastAsia="sl-SI"/>
              </w:rPr>
            </w:pPr>
          </w:p>
        </w:tc>
        <w:tc>
          <w:tcPr>
            <w:tcW w:w="1842" w:type="dxa"/>
            <w:tcBorders>
              <w:top w:val="single" w:sz="8" w:space="0" w:color="000000"/>
              <w:left w:val="single" w:sz="8" w:space="0" w:color="000000"/>
              <w:bottom w:val="single" w:sz="8" w:space="0" w:color="000000"/>
              <w:right w:val="single" w:sz="24" w:space="0" w:color="000000"/>
            </w:tcBorders>
          </w:tcPr>
          <w:p w:rsidR="00D267AC" w:rsidRDefault="00D267AC">
            <w:pPr>
              <w:rPr>
                <w:rFonts w:ascii="Arial" w:eastAsia="Times New Roman" w:hAnsi="Arial" w:cs="Arial"/>
                <w:sz w:val="20"/>
                <w:szCs w:val="20"/>
                <w:lang w:eastAsia="sl-SI"/>
              </w:rPr>
            </w:pPr>
          </w:p>
        </w:tc>
      </w:tr>
      <w:tr w:rsidR="00D267AC" w:rsidTr="00D267AC">
        <w:trPr>
          <w:trHeight w:val="680"/>
        </w:trPr>
        <w:tc>
          <w:tcPr>
            <w:tcW w:w="2660" w:type="dxa"/>
            <w:tcBorders>
              <w:top w:val="single" w:sz="8" w:space="0" w:color="000000"/>
              <w:left w:val="single" w:sz="24" w:space="0" w:color="000000"/>
              <w:bottom w:val="single" w:sz="12" w:space="0" w:color="auto"/>
              <w:right w:val="single" w:sz="8" w:space="0" w:color="000000"/>
            </w:tcBorders>
          </w:tcPr>
          <w:p w:rsidR="00D267AC" w:rsidRDefault="00D267AC">
            <w:pPr>
              <w:rPr>
                <w:rFonts w:ascii="Arial" w:eastAsia="Times New Roman" w:hAnsi="Arial" w:cs="Arial"/>
                <w:sz w:val="20"/>
                <w:szCs w:val="20"/>
                <w:lang w:eastAsia="sl-SI"/>
              </w:rPr>
            </w:pPr>
          </w:p>
        </w:tc>
        <w:tc>
          <w:tcPr>
            <w:tcW w:w="2835" w:type="dxa"/>
            <w:tcBorders>
              <w:top w:val="single" w:sz="8" w:space="0" w:color="000000"/>
              <w:left w:val="single" w:sz="8" w:space="0" w:color="000000"/>
              <w:bottom w:val="single" w:sz="12" w:space="0" w:color="auto"/>
              <w:right w:val="single" w:sz="8" w:space="0" w:color="000000"/>
            </w:tcBorders>
          </w:tcPr>
          <w:p w:rsidR="00D267AC" w:rsidRDefault="00D267AC">
            <w:pPr>
              <w:rPr>
                <w:rFonts w:ascii="Arial" w:eastAsia="Times New Roman" w:hAnsi="Arial" w:cs="Arial"/>
                <w:sz w:val="20"/>
                <w:szCs w:val="20"/>
                <w:lang w:eastAsia="sl-SI"/>
              </w:rPr>
            </w:pPr>
          </w:p>
        </w:tc>
        <w:tc>
          <w:tcPr>
            <w:tcW w:w="1843" w:type="dxa"/>
            <w:tcBorders>
              <w:top w:val="single" w:sz="8" w:space="0" w:color="000000"/>
              <w:left w:val="single" w:sz="8" w:space="0" w:color="000000"/>
              <w:bottom w:val="single" w:sz="12" w:space="0" w:color="auto"/>
              <w:right w:val="single" w:sz="8" w:space="0" w:color="000000"/>
            </w:tcBorders>
          </w:tcPr>
          <w:p w:rsidR="00D267AC" w:rsidRDefault="00D267AC">
            <w:pPr>
              <w:rPr>
                <w:rFonts w:ascii="Arial" w:eastAsia="Times New Roman" w:hAnsi="Arial" w:cs="Arial"/>
                <w:sz w:val="20"/>
                <w:szCs w:val="20"/>
                <w:lang w:eastAsia="sl-SI"/>
              </w:rPr>
            </w:pPr>
          </w:p>
        </w:tc>
        <w:tc>
          <w:tcPr>
            <w:tcW w:w="1842" w:type="dxa"/>
            <w:tcBorders>
              <w:top w:val="single" w:sz="8" w:space="0" w:color="000000"/>
              <w:left w:val="single" w:sz="8" w:space="0" w:color="000000"/>
              <w:bottom w:val="single" w:sz="12" w:space="0" w:color="auto"/>
              <w:right w:val="single" w:sz="24" w:space="0" w:color="000000"/>
            </w:tcBorders>
          </w:tcPr>
          <w:p w:rsidR="00D267AC" w:rsidRDefault="00D267AC">
            <w:pPr>
              <w:rPr>
                <w:rFonts w:ascii="Arial" w:eastAsia="Times New Roman" w:hAnsi="Arial" w:cs="Arial"/>
                <w:sz w:val="20"/>
                <w:szCs w:val="20"/>
                <w:lang w:eastAsia="sl-SI"/>
              </w:rPr>
            </w:pPr>
          </w:p>
        </w:tc>
      </w:tr>
    </w:tbl>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Kraj:</w:t>
      </w: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_______________________</w:t>
      </w: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 xml:space="preserve">Datum: </w:t>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Žig: </w:t>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              Podpis ponudnika:</w:t>
      </w:r>
    </w:p>
    <w:p w:rsidR="00D267AC" w:rsidRDefault="00D267AC" w:rsidP="00D267AC">
      <w:pPr>
        <w:pBdr>
          <w:bottom w:val="single" w:sz="12" w:space="1" w:color="auto"/>
        </w:pBdr>
        <w:rPr>
          <w:rFonts w:ascii="Arial" w:eastAsia="Times New Roman" w:hAnsi="Arial" w:cs="Arial"/>
          <w:sz w:val="20"/>
          <w:szCs w:val="20"/>
          <w:lang w:eastAsia="sl-SI"/>
        </w:rPr>
      </w:pPr>
    </w:p>
    <w:p w:rsidR="00D267AC" w:rsidRDefault="00310EB3" w:rsidP="00310EB3">
      <w:pPr>
        <w:pBdr>
          <w:bottom w:val="single" w:sz="12" w:space="1" w:color="auto"/>
        </w:pBdr>
        <w:jc w:val="right"/>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D267AC">
        <w:rPr>
          <w:rFonts w:ascii="Arial" w:eastAsia="Times New Roman" w:hAnsi="Arial" w:cs="Arial"/>
          <w:sz w:val="20"/>
          <w:szCs w:val="20"/>
          <w:lang w:eastAsia="sl-SI"/>
        </w:rPr>
        <w:t>_______________________</w:t>
      </w:r>
      <w:r w:rsidR="00D267AC">
        <w:rPr>
          <w:rFonts w:ascii="Arial" w:eastAsia="Times New Roman" w:hAnsi="Arial" w:cs="Arial"/>
          <w:sz w:val="20"/>
          <w:szCs w:val="20"/>
          <w:lang w:eastAsia="sl-SI"/>
        </w:rPr>
        <w:tab/>
      </w:r>
      <w:r w:rsidR="00D267AC">
        <w:rPr>
          <w:rFonts w:ascii="Arial" w:eastAsia="Times New Roman" w:hAnsi="Arial" w:cs="Arial"/>
          <w:sz w:val="20"/>
          <w:szCs w:val="20"/>
          <w:lang w:eastAsia="sl-SI"/>
        </w:rPr>
        <w:tab/>
      </w:r>
      <w:r w:rsidR="00D267AC">
        <w:rPr>
          <w:rFonts w:ascii="Arial" w:eastAsia="Times New Roman" w:hAnsi="Arial" w:cs="Arial"/>
          <w:sz w:val="20"/>
          <w:szCs w:val="20"/>
          <w:lang w:eastAsia="sl-SI"/>
        </w:rPr>
        <w:tab/>
      </w:r>
      <w:r w:rsidR="00D267AC">
        <w:rPr>
          <w:rFonts w:ascii="Arial" w:eastAsia="Times New Roman" w:hAnsi="Arial" w:cs="Arial"/>
          <w:sz w:val="20"/>
          <w:szCs w:val="20"/>
          <w:lang w:eastAsia="sl-SI"/>
        </w:rPr>
        <w:tab/>
      </w:r>
      <w:r w:rsidR="00D267AC">
        <w:rPr>
          <w:rFonts w:ascii="Arial" w:eastAsia="Times New Roman" w:hAnsi="Arial" w:cs="Arial"/>
          <w:sz w:val="20"/>
          <w:szCs w:val="20"/>
          <w:lang w:eastAsia="sl-SI"/>
        </w:rPr>
        <w:tab/>
        <w:t xml:space="preserve">      </w:t>
      </w:r>
      <w:r w:rsidR="00D267AC">
        <w:rPr>
          <w:rFonts w:ascii="Arial" w:eastAsia="Times New Roman" w:hAnsi="Arial" w:cs="Arial"/>
          <w:sz w:val="20"/>
          <w:szCs w:val="20"/>
          <w:lang w:eastAsia="sl-SI"/>
        </w:rPr>
        <w:tab/>
      </w:r>
      <w:r w:rsidR="00D267AC">
        <w:rPr>
          <w:rFonts w:ascii="Arial" w:eastAsia="Times New Roman" w:hAnsi="Arial" w:cs="Arial"/>
          <w:sz w:val="20"/>
          <w:szCs w:val="20"/>
          <w:lang w:eastAsia="sl-SI"/>
        </w:rPr>
        <w:tab/>
        <w:t xml:space="preserve"> </w:t>
      </w: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***Navodilo***</w:t>
      </w: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 xml:space="preserve">Obrazec mora biti izpolnjen v celoti; datiran, žigosan ter podpisan s strani zakonitega zastopnika ponudnika. </w:t>
      </w: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Obrazec se lahko fotokopira.</w:t>
      </w:r>
    </w:p>
    <w:p w:rsidR="00D267AC" w:rsidRDefault="00D267AC" w:rsidP="00D267AC">
      <w:pPr>
        <w:pBdr>
          <w:bottom w:val="single" w:sz="12" w:space="1" w:color="auto"/>
        </w:pBdr>
        <w:rPr>
          <w:rFonts w:ascii="Arial" w:eastAsia="Times New Roman" w:hAnsi="Arial" w:cs="Arial"/>
          <w:sz w:val="20"/>
          <w:szCs w:val="20"/>
          <w:lang w:eastAsia="sl-SI"/>
        </w:rPr>
      </w:pPr>
      <w:r>
        <w:rPr>
          <w:rFonts w:ascii="Arial" w:eastAsia="Times New Roman" w:hAnsi="Arial" w:cs="Arial"/>
          <w:sz w:val="20"/>
          <w:szCs w:val="20"/>
          <w:lang w:eastAsia="sl-SI"/>
        </w:rPr>
        <w:t>OBRAZEC JE OBVEZEN!</w:t>
      </w:r>
    </w:p>
    <w:p w:rsidR="00D267AC" w:rsidRDefault="00D267AC" w:rsidP="00D267AC">
      <w:pPr>
        <w:rPr>
          <w:rFonts w:ascii="Arial" w:hAnsi="Arial" w:cs="Arial"/>
          <w:color w:val="808080"/>
          <w:sz w:val="20"/>
          <w:szCs w:val="20"/>
        </w:rPr>
      </w:pPr>
    </w:p>
    <w:p w:rsidR="00D267AC" w:rsidRDefault="00D267AC" w:rsidP="00D267AC">
      <w:pPr>
        <w:rPr>
          <w:rFonts w:ascii="Arial" w:hAnsi="Arial" w:cs="Arial"/>
          <w:color w:val="808080"/>
          <w:sz w:val="20"/>
          <w:szCs w:val="20"/>
        </w:rPr>
      </w:pPr>
    </w:p>
    <w:p w:rsidR="00D267AC" w:rsidRDefault="00D267AC" w:rsidP="00D267AC">
      <w:pPr>
        <w:rPr>
          <w:rFonts w:ascii="Arial" w:hAnsi="Arial" w:cs="Arial"/>
          <w:color w:val="808080"/>
          <w:sz w:val="20"/>
          <w:szCs w:val="20"/>
        </w:rPr>
      </w:pPr>
    </w:p>
    <w:p w:rsidR="00D267AC" w:rsidRDefault="00D267AC" w:rsidP="00D267AC">
      <w:pPr>
        <w:rPr>
          <w:rFonts w:ascii="Arial" w:hAnsi="Arial" w:cs="Arial"/>
          <w:color w:val="808080"/>
          <w:sz w:val="20"/>
          <w:szCs w:val="20"/>
        </w:rPr>
      </w:pPr>
    </w:p>
    <w:p w:rsidR="00D267AC" w:rsidRDefault="00D267AC" w:rsidP="00D267AC">
      <w:pPr>
        <w:rPr>
          <w:rFonts w:ascii="Arial" w:hAnsi="Arial" w:cs="Arial"/>
          <w:color w:val="808080"/>
          <w:sz w:val="20"/>
          <w:szCs w:val="20"/>
        </w:rPr>
      </w:pPr>
    </w:p>
    <w:p w:rsidR="00F90D28" w:rsidRDefault="00F90D28" w:rsidP="00D267AC">
      <w:pPr>
        <w:rPr>
          <w:rFonts w:ascii="Arial" w:hAnsi="Arial" w:cs="Arial"/>
          <w:color w:val="808080"/>
          <w:sz w:val="20"/>
          <w:szCs w:val="20"/>
        </w:rPr>
      </w:pPr>
    </w:p>
    <w:p w:rsidR="00F90D28" w:rsidRDefault="00F90D28" w:rsidP="00D267AC">
      <w:pPr>
        <w:rPr>
          <w:rFonts w:ascii="Arial" w:hAnsi="Arial" w:cs="Arial"/>
          <w:color w:val="808080"/>
          <w:sz w:val="20"/>
          <w:szCs w:val="20"/>
        </w:rPr>
      </w:pPr>
    </w:p>
    <w:p w:rsidR="00F90D28" w:rsidRDefault="00F90D28" w:rsidP="00D267AC">
      <w:pPr>
        <w:rPr>
          <w:rFonts w:ascii="Arial" w:hAnsi="Arial" w:cs="Arial"/>
          <w:color w:val="808080"/>
          <w:sz w:val="20"/>
          <w:szCs w:val="20"/>
        </w:rPr>
      </w:pPr>
    </w:p>
    <w:p w:rsidR="00F90D28" w:rsidRDefault="00F90D28" w:rsidP="00D267AC">
      <w:pPr>
        <w:rPr>
          <w:rFonts w:ascii="Arial" w:hAnsi="Arial" w:cs="Arial"/>
          <w:color w:val="808080"/>
          <w:sz w:val="20"/>
          <w:szCs w:val="20"/>
        </w:rPr>
      </w:pPr>
    </w:p>
    <w:p w:rsidR="00D267AC" w:rsidRDefault="00D267AC" w:rsidP="00D267AC">
      <w:pPr>
        <w:rPr>
          <w:rFonts w:ascii="Arial" w:hAnsi="Arial" w:cs="Arial"/>
          <w:color w:val="808080"/>
          <w:sz w:val="20"/>
          <w:szCs w:val="20"/>
        </w:rPr>
      </w:pPr>
    </w:p>
    <w:p w:rsidR="00CE41E2" w:rsidRDefault="00CE41E2" w:rsidP="00D267AC">
      <w:pPr>
        <w:rPr>
          <w:rFonts w:ascii="Arial" w:hAnsi="Arial" w:cs="Arial"/>
          <w:color w:val="808080"/>
          <w:sz w:val="20"/>
          <w:szCs w:val="20"/>
        </w:rPr>
      </w:pPr>
    </w:p>
    <w:p w:rsidR="00D267AC" w:rsidRDefault="00D267AC" w:rsidP="00CE41E2">
      <w:pPr>
        <w:pStyle w:val="Naslov2"/>
        <w:spacing w:before="0"/>
        <w:rPr>
          <w:rFonts w:ascii="Arial" w:hAnsi="Arial" w:cs="Arial"/>
          <w:color w:val="auto"/>
          <w:sz w:val="20"/>
          <w:szCs w:val="20"/>
          <w:lang w:eastAsia="sl-SI"/>
        </w:rPr>
      </w:pPr>
      <w:r>
        <w:rPr>
          <w:rFonts w:ascii="Arial" w:hAnsi="Arial" w:cs="Arial"/>
          <w:sz w:val="20"/>
          <w:szCs w:val="20"/>
        </w:rPr>
        <w:lastRenderedPageBreak/>
        <w:t xml:space="preserve">OBRAZEC – </w:t>
      </w:r>
      <w:r w:rsidR="00310EB3">
        <w:rPr>
          <w:rFonts w:ascii="Arial" w:hAnsi="Arial" w:cs="Arial"/>
          <w:sz w:val="20"/>
          <w:szCs w:val="20"/>
        </w:rPr>
        <w:t>C</w:t>
      </w:r>
      <w:r>
        <w:rPr>
          <w:rFonts w:ascii="Arial" w:hAnsi="Arial" w:cs="Arial"/>
          <w:sz w:val="20"/>
          <w:szCs w:val="20"/>
        </w:rPr>
        <w:t>1  IZJAVA – PODATKI O UDELEŽBI V LASTNIŠTVU PONUDNIKA</w:t>
      </w:r>
    </w:p>
    <w:p w:rsidR="00D267AC" w:rsidRDefault="00D267AC" w:rsidP="00D267AC">
      <w:pPr>
        <w:pStyle w:val="Navadensplet"/>
        <w:spacing w:line="260" w:lineRule="exact"/>
        <w:rPr>
          <w:rFonts w:ascii="Arial" w:eastAsia="Calibri" w:hAnsi="Arial" w:cs="Arial"/>
          <w:color w:val="000000"/>
          <w:sz w:val="20"/>
          <w:szCs w:val="20"/>
          <w:lang w:eastAsia="en-US"/>
        </w:rPr>
      </w:pPr>
      <w:r>
        <w:rPr>
          <w:rFonts w:ascii="Arial" w:eastAsia="Calibri" w:hAnsi="Arial" w:cs="Arial"/>
          <w:color w:val="000000"/>
          <w:sz w:val="20"/>
          <w:szCs w:val="20"/>
          <w:lang w:eastAsia="en-US"/>
        </w:rPr>
        <w:t>V skladu s šestim odstavkom 14. člena Zakona o integriteti in preprečevanju korupcije (Uradni list RS, št. 45/10, 26/11, 30/11- je organ javnega sektorja, ki je zavezan postopke javnega naročanja voditi skladno s predpisi, ki urejajo javno naročanje, pred sklenitvijo pogodbe v vrednosti nad 10.000 EUR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D267AC" w:rsidRDefault="00D267AC" w:rsidP="00D267AC">
      <w:pPr>
        <w:pStyle w:val="Default"/>
        <w:rPr>
          <w:rFonts w:eastAsia="Calibri"/>
          <w:sz w:val="20"/>
          <w:szCs w:val="20"/>
          <w:lang w:eastAsia="en-US"/>
        </w:rPr>
      </w:pPr>
      <w:r>
        <w:rPr>
          <w:sz w:val="20"/>
          <w:szCs w:val="20"/>
        </w:rPr>
        <w:t xml:space="preserve">Zaradi namena iz šestega odstavka 14. člena Zakona o integriteti in preprečevanju korupcije (Ur. l. RS, št. 45/2010 s spremembami in dopolnitvami), </w:t>
      </w:r>
      <w:proofErr w:type="spellStart"/>
      <w:r>
        <w:rPr>
          <w:sz w:val="20"/>
          <w:szCs w:val="20"/>
        </w:rPr>
        <w:t>t.j</w:t>
      </w:r>
      <w:proofErr w:type="spellEnd"/>
      <w:r>
        <w:rPr>
          <w:sz w:val="20"/>
          <w:szCs w:val="20"/>
        </w:rPr>
        <w:t xml:space="preserve">. zaradi zagotovitve transparentnosti posla in preprečitve korupcijskih tveganj pri sklepanju pravnih poslov kot zakoniti zastopnik ponudnika v postopku javnega naročanja podajam naslednjo </w:t>
      </w:r>
    </w:p>
    <w:p w:rsidR="00D267AC" w:rsidRDefault="00D267AC" w:rsidP="00D267AC">
      <w:pPr>
        <w:pStyle w:val="Default"/>
        <w:rPr>
          <w:sz w:val="20"/>
          <w:szCs w:val="20"/>
        </w:rPr>
      </w:pPr>
    </w:p>
    <w:p w:rsidR="00D267AC" w:rsidRDefault="00D267AC" w:rsidP="00D267AC">
      <w:pPr>
        <w:pStyle w:val="Default"/>
        <w:jc w:val="center"/>
        <w:rPr>
          <w:b/>
          <w:bCs/>
          <w:sz w:val="20"/>
          <w:szCs w:val="20"/>
        </w:rPr>
      </w:pPr>
      <w:r>
        <w:rPr>
          <w:b/>
          <w:bCs/>
          <w:sz w:val="20"/>
          <w:szCs w:val="20"/>
        </w:rPr>
        <w:t>IZJAVO O UDELEŽBI FIZIČNIH IN PRAVNIH OSEB V LASTNIŠTVU PONUDNIKA</w:t>
      </w:r>
    </w:p>
    <w:p w:rsidR="00D267AC" w:rsidRDefault="00F9293F" w:rsidP="00D267AC">
      <w:pPr>
        <w:pStyle w:val="Default"/>
        <w:jc w:val="center"/>
        <w:rPr>
          <w:b/>
          <w:bCs/>
          <w:sz w:val="20"/>
          <w:szCs w:val="20"/>
        </w:rPr>
      </w:pPr>
      <w:r>
        <w:rPr>
          <w:b/>
          <w:bCs/>
          <w:sz w:val="20"/>
          <w:szCs w:val="20"/>
        </w:rPr>
        <w:pict>
          <v:rect id="_x0000_i1025" style="width:453.6pt;height:1.5pt" o:hralign="center" o:hrstd="t" o:hr="t" fillcolor="#a0a0a0" stroked="f"/>
        </w:pict>
      </w:r>
    </w:p>
    <w:p w:rsidR="00D267AC" w:rsidRDefault="00D267AC" w:rsidP="00D267AC">
      <w:pPr>
        <w:pStyle w:val="Default"/>
        <w:jc w:val="center"/>
        <w:rPr>
          <w:sz w:val="20"/>
          <w:szCs w:val="20"/>
        </w:rPr>
      </w:pPr>
    </w:p>
    <w:p w:rsidR="00D267AC" w:rsidRDefault="00D267AC" w:rsidP="00D267AC">
      <w:pPr>
        <w:pStyle w:val="Default"/>
        <w:rPr>
          <w:sz w:val="20"/>
          <w:szCs w:val="20"/>
        </w:rPr>
      </w:pPr>
      <w:r>
        <w:rPr>
          <w:b/>
          <w:bCs/>
          <w:sz w:val="20"/>
          <w:szCs w:val="20"/>
        </w:rPr>
        <w:t xml:space="preserve">Podatki o ponudniku (pravna oseba, podjetnik, društvo ali drug pravni subjekt, ki nastopa v postopku javnega naročanja): </w:t>
      </w:r>
    </w:p>
    <w:p w:rsidR="00D267AC" w:rsidRDefault="00D267AC" w:rsidP="00D267AC">
      <w:pPr>
        <w:pStyle w:val="Default"/>
        <w:jc w:val="left"/>
        <w:rPr>
          <w:sz w:val="20"/>
          <w:szCs w:val="20"/>
        </w:rPr>
      </w:pPr>
      <w:r>
        <w:rPr>
          <w:sz w:val="20"/>
          <w:szCs w:val="20"/>
        </w:rPr>
        <w:t xml:space="preserve">Firma ponudnika: ___________________________________________________________________________ </w:t>
      </w:r>
    </w:p>
    <w:p w:rsidR="00D267AC" w:rsidRDefault="00D267AC" w:rsidP="00D267AC">
      <w:pPr>
        <w:pStyle w:val="Default"/>
        <w:jc w:val="left"/>
        <w:rPr>
          <w:sz w:val="20"/>
          <w:szCs w:val="20"/>
        </w:rPr>
      </w:pPr>
      <w:r>
        <w:rPr>
          <w:sz w:val="20"/>
          <w:szCs w:val="20"/>
        </w:rPr>
        <w:t>Sedež ponudnika (država, ulica in hišna številka, naselje, občina, poštna številka in kraj): ____________________________________________________________________________________</w:t>
      </w:r>
    </w:p>
    <w:p w:rsidR="00D267AC" w:rsidRDefault="00D267AC" w:rsidP="00D267AC">
      <w:pPr>
        <w:pStyle w:val="Default"/>
        <w:jc w:val="left"/>
        <w:rPr>
          <w:sz w:val="20"/>
          <w:szCs w:val="20"/>
        </w:rPr>
      </w:pPr>
      <w:r>
        <w:rPr>
          <w:sz w:val="20"/>
          <w:szCs w:val="20"/>
        </w:rPr>
        <w:t xml:space="preserve">Matična številka ponudnika oziroma davčna številka za druge fizične in pravne osebe - ponudnike, ki niso vpisane v poslovnem registru: __________________________________________________________________ </w:t>
      </w:r>
    </w:p>
    <w:p w:rsidR="00D267AC" w:rsidRDefault="00D267AC" w:rsidP="00D267AC">
      <w:pPr>
        <w:pStyle w:val="Default"/>
        <w:rPr>
          <w:sz w:val="20"/>
          <w:szCs w:val="20"/>
        </w:rPr>
      </w:pPr>
      <w:r>
        <w:rPr>
          <w:sz w:val="20"/>
          <w:szCs w:val="20"/>
        </w:rPr>
        <w:t xml:space="preserve">Ponudnik je nosilec tihe družbe* (ustrezno označi): DA NE </w:t>
      </w:r>
    </w:p>
    <w:p w:rsidR="00D267AC" w:rsidRDefault="00D267AC" w:rsidP="00D267AC">
      <w:pPr>
        <w:pStyle w:val="Default"/>
        <w:rPr>
          <w:b/>
          <w:bCs/>
          <w:sz w:val="20"/>
          <w:szCs w:val="20"/>
        </w:rPr>
      </w:pPr>
    </w:p>
    <w:p w:rsidR="00D267AC" w:rsidRDefault="00D267AC" w:rsidP="00D267AC">
      <w:pPr>
        <w:pStyle w:val="Default"/>
        <w:rPr>
          <w:sz w:val="20"/>
          <w:szCs w:val="20"/>
        </w:rPr>
      </w:pPr>
      <w:r>
        <w:rPr>
          <w:b/>
          <w:bCs/>
          <w:sz w:val="20"/>
          <w:szCs w:val="20"/>
        </w:rPr>
        <w:t xml:space="preserve">Lastniška struktura ponudnika: </w:t>
      </w:r>
    </w:p>
    <w:p w:rsidR="00D267AC" w:rsidRDefault="00D267AC" w:rsidP="00D267AC">
      <w:pPr>
        <w:pStyle w:val="Default"/>
        <w:rPr>
          <w:sz w:val="20"/>
          <w:szCs w:val="20"/>
        </w:rPr>
      </w:pPr>
      <w:r>
        <w:rPr>
          <w:b/>
          <w:bCs/>
          <w:sz w:val="20"/>
          <w:szCs w:val="20"/>
        </w:rPr>
        <w:t xml:space="preserve">1.1. Podatki o udeležbi fizičnih oseb v lastništvu ponudnika, vključno s tihimi družbeniki*: </w:t>
      </w:r>
    </w:p>
    <w:p w:rsidR="00D267AC" w:rsidRDefault="00D267AC" w:rsidP="00D267AC">
      <w:pPr>
        <w:pStyle w:val="Default"/>
        <w:rPr>
          <w:sz w:val="20"/>
          <w:szCs w:val="20"/>
        </w:rPr>
      </w:pPr>
    </w:p>
    <w:p w:rsidR="00D267AC" w:rsidRDefault="00D267AC" w:rsidP="00D267AC">
      <w:pPr>
        <w:pStyle w:val="Default"/>
        <w:rPr>
          <w:sz w:val="20"/>
          <w:szCs w:val="20"/>
        </w:rPr>
      </w:pPr>
      <w:r>
        <w:rPr>
          <w:sz w:val="20"/>
          <w:szCs w:val="20"/>
        </w:rPr>
        <w:t xml:space="preserve">Fizična oseba 1: </w:t>
      </w:r>
    </w:p>
    <w:p w:rsidR="00D267AC" w:rsidRDefault="00D267AC" w:rsidP="00D267AC">
      <w:pPr>
        <w:pStyle w:val="Default"/>
        <w:rPr>
          <w:sz w:val="20"/>
          <w:szCs w:val="20"/>
        </w:rPr>
      </w:pPr>
      <w:r>
        <w:rPr>
          <w:sz w:val="20"/>
          <w:szCs w:val="20"/>
        </w:rPr>
        <w:t xml:space="preserve">Ime in priimek: _____________________________________________________________________________ </w:t>
      </w:r>
    </w:p>
    <w:p w:rsidR="00D267AC" w:rsidRDefault="00D267AC" w:rsidP="00D267AC">
      <w:pPr>
        <w:pStyle w:val="Default"/>
        <w:jc w:val="left"/>
        <w:rPr>
          <w:sz w:val="20"/>
          <w:szCs w:val="20"/>
        </w:rPr>
      </w:pPr>
      <w:r>
        <w:rPr>
          <w:sz w:val="20"/>
          <w:szCs w:val="20"/>
        </w:rPr>
        <w:t>Prebivališče – stalno, razen če ima oseba začasno prebivališče v Republiki Sloveniji (država, ulica in hišna številka, naselje, občina, poštna številka in kraj): ____________________________________________________________________________________</w:t>
      </w:r>
    </w:p>
    <w:p w:rsidR="00D267AC" w:rsidRDefault="00D267AC" w:rsidP="00D267AC">
      <w:pPr>
        <w:pStyle w:val="Default"/>
        <w:rPr>
          <w:sz w:val="20"/>
          <w:szCs w:val="20"/>
        </w:rPr>
      </w:pPr>
      <w:r>
        <w:rPr>
          <w:sz w:val="20"/>
          <w:szCs w:val="20"/>
        </w:rPr>
        <w:t xml:space="preserve">Delež lastništva ponudnika: _________________________________________________ </w:t>
      </w:r>
    </w:p>
    <w:p w:rsidR="00D267AC" w:rsidRDefault="00D267AC" w:rsidP="00D267AC">
      <w:pPr>
        <w:pStyle w:val="Default"/>
        <w:rPr>
          <w:sz w:val="20"/>
          <w:szCs w:val="20"/>
        </w:rPr>
      </w:pPr>
      <w:r>
        <w:rPr>
          <w:sz w:val="20"/>
          <w:szCs w:val="20"/>
        </w:rPr>
        <w:t xml:space="preserve">Tihi družbenik* (ustrezno označi): DA NE </w:t>
      </w:r>
    </w:p>
    <w:p w:rsidR="00D267AC" w:rsidRDefault="00D267AC" w:rsidP="00D267AC">
      <w:pPr>
        <w:pStyle w:val="Default"/>
        <w:jc w:val="left"/>
        <w:rPr>
          <w:sz w:val="20"/>
          <w:szCs w:val="20"/>
        </w:rPr>
      </w:pPr>
      <w:r>
        <w:rPr>
          <w:sz w:val="20"/>
          <w:szCs w:val="20"/>
        </w:rPr>
        <w:t>Če DA, navedite nosilca tihe družbe*:</w:t>
      </w:r>
    </w:p>
    <w:p w:rsidR="00D267AC" w:rsidRDefault="00D267AC" w:rsidP="00D267AC">
      <w:pPr>
        <w:pStyle w:val="Default"/>
        <w:jc w:val="left"/>
        <w:rPr>
          <w:sz w:val="20"/>
          <w:szCs w:val="20"/>
        </w:rPr>
      </w:pPr>
      <w:r>
        <w:rPr>
          <w:sz w:val="20"/>
          <w:szCs w:val="20"/>
        </w:rPr>
        <w:t xml:space="preserve">____________________________________________________________ </w:t>
      </w:r>
    </w:p>
    <w:p w:rsidR="00D267AC" w:rsidRDefault="00D267AC" w:rsidP="00D267AC">
      <w:pPr>
        <w:pStyle w:val="Default"/>
        <w:rPr>
          <w:sz w:val="20"/>
          <w:szCs w:val="20"/>
        </w:rPr>
      </w:pPr>
      <w:r>
        <w:rPr>
          <w:sz w:val="20"/>
          <w:szCs w:val="20"/>
        </w:rPr>
        <w:t xml:space="preserve">Fizična oseba 2: </w:t>
      </w:r>
    </w:p>
    <w:p w:rsidR="00D267AC" w:rsidRDefault="00D267AC" w:rsidP="00D267AC">
      <w:pPr>
        <w:pStyle w:val="Default"/>
        <w:jc w:val="left"/>
        <w:rPr>
          <w:sz w:val="20"/>
          <w:szCs w:val="20"/>
        </w:rPr>
      </w:pPr>
      <w:r>
        <w:rPr>
          <w:sz w:val="20"/>
          <w:szCs w:val="20"/>
        </w:rPr>
        <w:t xml:space="preserve">Ime in priimek: _____________________________________________________________________________ </w:t>
      </w:r>
    </w:p>
    <w:p w:rsidR="00D267AC" w:rsidRDefault="00D267AC" w:rsidP="00D267AC">
      <w:pPr>
        <w:pStyle w:val="Default"/>
        <w:jc w:val="left"/>
        <w:rPr>
          <w:sz w:val="20"/>
          <w:szCs w:val="20"/>
        </w:rPr>
      </w:pPr>
      <w:r>
        <w:rPr>
          <w:sz w:val="20"/>
          <w:szCs w:val="20"/>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rsidR="00D267AC" w:rsidRDefault="00D267AC" w:rsidP="00D267AC">
      <w:pPr>
        <w:pStyle w:val="Default"/>
        <w:rPr>
          <w:sz w:val="20"/>
          <w:szCs w:val="20"/>
        </w:rPr>
      </w:pPr>
      <w:r>
        <w:rPr>
          <w:sz w:val="20"/>
          <w:szCs w:val="20"/>
        </w:rPr>
        <w:t xml:space="preserve">Delež lastništva ponudnika: _________________________________________________ </w:t>
      </w:r>
    </w:p>
    <w:p w:rsidR="00D267AC" w:rsidRDefault="00D267AC" w:rsidP="00D267AC">
      <w:pPr>
        <w:pStyle w:val="Default"/>
        <w:rPr>
          <w:sz w:val="20"/>
          <w:szCs w:val="20"/>
        </w:rPr>
      </w:pPr>
      <w:r>
        <w:rPr>
          <w:sz w:val="20"/>
          <w:szCs w:val="20"/>
        </w:rPr>
        <w:t xml:space="preserve">Tihi družbenik* (ustrezno označi): DA NE </w:t>
      </w:r>
    </w:p>
    <w:p w:rsidR="00D267AC" w:rsidRDefault="00D267AC" w:rsidP="00D267AC">
      <w:pPr>
        <w:pStyle w:val="Default"/>
        <w:jc w:val="left"/>
        <w:rPr>
          <w:sz w:val="20"/>
          <w:szCs w:val="20"/>
        </w:rPr>
      </w:pPr>
      <w:r>
        <w:rPr>
          <w:sz w:val="20"/>
          <w:szCs w:val="20"/>
        </w:rPr>
        <w:t>Če DA, navedite nosilca tihe družbe*:</w:t>
      </w:r>
    </w:p>
    <w:p w:rsidR="00D267AC" w:rsidRDefault="00D267AC" w:rsidP="00D267AC">
      <w:pPr>
        <w:pStyle w:val="Default"/>
        <w:jc w:val="left"/>
        <w:rPr>
          <w:sz w:val="20"/>
          <w:szCs w:val="20"/>
        </w:rPr>
      </w:pPr>
      <w:r>
        <w:rPr>
          <w:sz w:val="20"/>
          <w:szCs w:val="20"/>
        </w:rPr>
        <w:t xml:space="preserve">____________________________________________________________ </w:t>
      </w:r>
    </w:p>
    <w:p w:rsidR="00D267AC" w:rsidRDefault="00D267AC" w:rsidP="00D267AC">
      <w:pPr>
        <w:pStyle w:val="Default"/>
        <w:rPr>
          <w:sz w:val="20"/>
          <w:szCs w:val="20"/>
        </w:rPr>
      </w:pPr>
      <w:r>
        <w:rPr>
          <w:sz w:val="20"/>
          <w:szCs w:val="20"/>
        </w:rPr>
        <w:t xml:space="preserve">Fizična oseba 3: </w:t>
      </w:r>
    </w:p>
    <w:p w:rsidR="00D267AC" w:rsidRDefault="00D267AC" w:rsidP="00D267AC">
      <w:pPr>
        <w:pStyle w:val="Default"/>
        <w:rPr>
          <w:sz w:val="20"/>
          <w:szCs w:val="20"/>
        </w:rPr>
      </w:pPr>
      <w:r>
        <w:rPr>
          <w:sz w:val="20"/>
          <w:szCs w:val="20"/>
        </w:rPr>
        <w:lastRenderedPageBreak/>
        <w:t xml:space="preserve">Ime in priimek: _____________________________________________________________________________ </w:t>
      </w:r>
    </w:p>
    <w:p w:rsidR="00D267AC" w:rsidRDefault="00D267AC" w:rsidP="00D267AC">
      <w:pPr>
        <w:pStyle w:val="Default"/>
        <w:jc w:val="left"/>
        <w:rPr>
          <w:sz w:val="20"/>
          <w:szCs w:val="20"/>
        </w:rPr>
      </w:pPr>
      <w:r>
        <w:rPr>
          <w:sz w:val="20"/>
          <w:szCs w:val="20"/>
        </w:rPr>
        <w:t>Prebivališče – stalno, razen če ima oseba začasno prebivališče v Republiki Sloveniji (država, ulica in hišna številka, naselje, občina, poštna številka in kraj): ____________________________________________________________________________________</w:t>
      </w:r>
    </w:p>
    <w:p w:rsidR="00D267AC" w:rsidRDefault="00D267AC" w:rsidP="00D267AC">
      <w:pPr>
        <w:pStyle w:val="Default"/>
        <w:rPr>
          <w:sz w:val="20"/>
          <w:szCs w:val="20"/>
        </w:rPr>
      </w:pPr>
      <w:r>
        <w:rPr>
          <w:sz w:val="20"/>
          <w:szCs w:val="20"/>
        </w:rPr>
        <w:t xml:space="preserve">Delež lastništva ponudnika: _________________________________________________ </w:t>
      </w:r>
    </w:p>
    <w:p w:rsidR="00D267AC" w:rsidRDefault="00D267AC" w:rsidP="00D267AC">
      <w:pPr>
        <w:pStyle w:val="Default"/>
        <w:rPr>
          <w:sz w:val="20"/>
          <w:szCs w:val="20"/>
        </w:rPr>
      </w:pPr>
      <w:r>
        <w:rPr>
          <w:sz w:val="20"/>
          <w:szCs w:val="20"/>
        </w:rPr>
        <w:t xml:space="preserve">Tihi družbenik* (ustrezno označi): DA NE </w:t>
      </w:r>
    </w:p>
    <w:p w:rsidR="00D267AC" w:rsidRDefault="00D267AC" w:rsidP="00D267AC">
      <w:pPr>
        <w:pStyle w:val="Default"/>
        <w:jc w:val="left"/>
        <w:rPr>
          <w:sz w:val="20"/>
          <w:szCs w:val="20"/>
        </w:rPr>
      </w:pPr>
      <w:r>
        <w:rPr>
          <w:sz w:val="20"/>
          <w:szCs w:val="20"/>
        </w:rPr>
        <w:t>Če DA, navedite nosilca tihe družbe*:</w:t>
      </w:r>
    </w:p>
    <w:p w:rsidR="00D267AC" w:rsidRDefault="00D267AC" w:rsidP="00D267AC">
      <w:pPr>
        <w:pStyle w:val="Default"/>
        <w:jc w:val="left"/>
        <w:rPr>
          <w:sz w:val="20"/>
          <w:szCs w:val="20"/>
        </w:rPr>
      </w:pPr>
      <w:r>
        <w:rPr>
          <w:sz w:val="20"/>
          <w:szCs w:val="20"/>
        </w:rPr>
        <w:t xml:space="preserve">____________________________________________________________ </w:t>
      </w:r>
    </w:p>
    <w:p w:rsidR="00D267AC" w:rsidRDefault="00D267AC" w:rsidP="00D267AC">
      <w:pPr>
        <w:pStyle w:val="Default"/>
        <w:rPr>
          <w:sz w:val="20"/>
          <w:szCs w:val="20"/>
        </w:rPr>
      </w:pPr>
      <w:r>
        <w:rPr>
          <w:sz w:val="20"/>
          <w:szCs w:val="20"/>
        </w:rPr>
        <w:t xml:space="preserve">(ustrezno nadaljuj seznam) </w:t>
      </w:r>
    </w:p>
    <w:p w:rsidR="00D267AC" w:rsidRDefault="00D267AC" w:rsidP="00D267AC">
      <w:pPr>
        <w:pStyle w:val="Default"/>
        <w:rPr>
          <w:b/>
          <w:bCs/>
          <w:sz w:val="20"/>
          <w:szCs w:val="20"/>
        </w:rPr>
      </w:pPr>
    </w:p>
    <w:p w:rsidR="00D267AC" w:rsidRDefault="00D267AC" w:rsidP="00D267AC">
      <w:pPr>
        <w:pStyle w:val="Default"/>
        <w:rPr>
          <w:sz w:val="20"/>
          <w:szCs w:val="20"/>
        </w:rPr>
      </w:pPr>
      <w:r>
        <w:rPr>
          <w:b/>
          <w:bCs/>
          <w:sz w:val="20"/>
          <w:szCs w:val="20"/>
        </w:rPr>
        <w:t xml:space="preserve">1.2. Podatki o udeležbi pravnih oseb v lastništvu ponudnika, vključno z navedbo, ali je pravna oseba nosilec tihe družbe*: </w:t>
      </w:r>
    </w:p>
    <w:p w:rsidR="00D267AC" w:rsidRDefault="00D267AC" w:rsidP="00D267AC">
      <w:pPr>
        <w:pStyle w:val="Default"/>
        <w:rPr>
          <w:sz w:val="20"/>
          <w:szCs w:val="20"/>
        </w:rPr>
      </w:pPr>
    </w:p>
    <w:p w:rsidR="00D267AC" w:rsidRDefault="00D267AC" w:rsidP="00D267AC">
      <w:pPr>
        <w:pStyle w:val="Default"/>
        <w:rPr>
          <w:sz w:val="20"/>
          <w:szCs w:val="20"/>
        </w:rPr>
      </w:pPr>
      <w:r>
        <w:rPr>
          <w:sz w:val="20"/>
          <w:szCs w:val="20"/>
        </w:rPr>
        <w:t xml:space="preserve">Naziv pravne osebe: ________________________________________________________________________ </w:t>
      </w:r>
    </w:p>
    <w:p w:rsidR="00D267AC" w:rsidRDefault="00D267AC" w:rsidP="00D267AC">
      <w:pPr>
        <w:pStyle w:val="Default"/>
        <w:rPr>
          <w:sz w:val="20"/>
          <w:szCs w:val="20"/>
        </w:rPr>
      </w:pPr>
      <w:r>
        <w:rPr>
          <w:sz w:val="20"/>
          <w:szCs w:val="20"/>
        </w:rPr>
        <w:t xml:space="preserve">Sedež pravne osebe: ________________________________________________________________________ </w:t>
      </w:r>
    </w:p>
    <w:p w:rsidR="00D267AC" w:rsidRDefault="00D267AC" w:rsidP="00D267AC">
      <w:pPr>
        <w:pStyle w:val="Default"/>
        <w:rPr>
          <w:sz w:val="20"/>
          <w:szCs w:val="20"/>
        </w:rPr>
      </w:pPr>
      <w:r>
        <w:rPr>
          <w:sz w:val="20"/>
          <w:szCs w:val="20"/>
        </w:rPr>
        <w:t xml:space="preserve">Delež lastništva ponudnika: ___________________________________________________________________ </w:t>
      </w:r>
    </w:p>
    <w:p w:rsidR="00D267AC" w:rsidRDefault="00D267AC" w:rsidP="00D267AC">
      <w:pPr>
        <w:pStyle w:val="Default"/>
        <w:rPr>
          <w:sz w:val="20"/>
          <w:szCs w:val="20"/>
        </w:rPr>
      </w:pPr>
      <w:r>
        <w:rPr>
          <w:sz w:val="20"/>
          <w:szCs w:val="20"/>
        </w:rPr>
        <w:t xml:space="preserve">Matična številka ponudnika oziroma davčna številka za druge pravne osebe, ki niso vpisane v poslovnem registru: __________________________________________________________________ </w:t>
      </w:r>
    </w:p>
    <w:p w:rsidR="00D267AC" w:rsidRDefault="00D267AC" w:rsidP="00D267AC">
      <w:pPr>
        <w:pStyle w:val="Default"/>
        <w:rPr>
          <w:sz w:val="20"/>
          <w:szCs w:val="20"/>
        </w:rPr>
      </w:pPr>
      <w:r>
        <w:rPr>
          <w:sz w:val="20"/>
          <w:szCs w:val="20"/>
        </w:rPr>
        <w:t xml:space="preserve">Pravna oseba je hkrati nosilec tihe družbe* (ustrezno označi): DA NE </w:t>
      </w:r>
    </w:p>
    <w:p w:rsidR="00D267AC" w:rsidRDefault="00D267AC" w:rsidP="00D267AC">
      <w:pPr>
        <w:pStyle w:val="Default"/>
        <w:rPr>
          <w:sz w:val="20"/>
          <w:szCs w:val="20"/>
        </w:rPr>
      </w:pPr>
      <w:r>
        <w:rPr>
          <w:b/>
          <w:bCs/>
          <w:sz w:val="20"/>
          <w:szCs w:val="20"/>
        </w:rPr>
        <w:t xml:space="preserve">pri čemer je pravna oseba v lasti naslednjih fizičnih oseb: </w:t>
      </w:r>
    </w:p>
    <w:p w:rsidR="00D267AC" w:rsidRDefault="00D267AC" w:rsidP="00D267AC">
      <w:pPr>
        <w:pStyle w:val="Default"/>
        <w:jc w:val="left"/>
        <w:rPr>
          <w:sz w:val="20"/>
          <w:szCs w:val="20"/>
        </w:rPr>
      </w:pPr>
      <w:r>
        <w:rPr>
          <w:sz w:val="20"/>
          <w:szCs w:val="20"/>
        </w:rPr>
        <w:t xml:space="preserve">Ime in priimek: _____________________________________________________________________________ </w:t>
      </w:r>
    </w:p>
    <w:p w:rsidR="00D267AC" w:rsidRDefault="00D267AC" w:rsidP="00D267AC">
      <w:pPr>
        <w:pStyle w:val="Default"/>
        <w:jc w:val="left"/>
        <w:rPr>
          <w:sz w:val="20"/>
          <w:szCs w:val="20"/>
        </w:rPr>
      </w:pPr>
      <w:r>
        <w:rPr>
          <w:sz w:val="20"/>
          <w:szCs w:val="20"/>
        </w:rPr>
        <w:t>Prebivališče – stalno, razen če ima oseba začasno prebivališče v Republiki Sloveniji (država, ulica in hišna številka, naselje, občina, poštna številka in kraj): ____________________________________________________________________________________</w:t>
      </w:r>
    </w:p>
    <w:p w:rsidR="00D267AC" w:rsidRDefault="00D267AC" w:rsidP="00D267AC">
      <w:pPr>
        <w:pStyle w:val="Default"/>
        <w:rPr>
          <w:sz w:val="20"/>
          <w:szCs w:val="20"/>
        </w:rPr>
      </w:pPr>
      <w:r>
        <w:rPr>
          <w:sz w:val="20"/>
          <w:szCs w:val="20"/>
        </w:rPr>
        <w:t xml:space="preserve">Delež lastništva ponudnika: _________________________________________________ </w:t>
      </w:r>
    </w:p>
    <w:p w:rsidR="00D267AC" w:rsidRDefault="00D267AC" w:rsidP="00D267AC">
      <w:pPr>
        <w:pStyle w:val="Default"/>
        <w:rPr>
          <w:sz w:val="20"/>
          <w:szCs w:val="20"/>
        </w:rPr>
      </w:pPr>
      <w:r>
        <w:rPr>
          <w:sz w:val="20"/>
          <w:szCs w:val="20"/>
        </w:rPr>
        <w:t xml:space="preserve">Tihi družbenik* (ustrezno označi): DA NE </w:t>
      </w:r>
    </w:p>
    <w:p w:rsidR="00D267AC" w:rsidRDefault="00D267AC" w:rsidP="00D267AC">
      <w:pPr>
        <w:pStyle w:val="Default"/>
        <w:rPr>
          <w:sz w:val="20"/>
          <w:szCs w:val="20"/>
        </w:rPr>
      </w:pPr>
      <w:r>
        <w:rPr>
          <w:sz w:val="20"/>
          <w:szCs w:val="20"/>
        </w:rPr>
        <w:t>Če DA, navedite nosilca tihe družbe*:</w:t>
      </w:r>
    </w:p>
    <w:p w:rsidR="00D267AC" w:rsidRDefault="00D267AC" w:rsidP="00D267AC">
      <w:pPr>
        <w:pStyle w:val="Default"/>
        <w:rPr>
          <w:sz w:val="20"/>
          <w:szCs w:val="20"/>
        </w:rPr>
      </w:pPr>
      <w:r>
        <w:rPr>
          <w:sz w:val="20"/>
          <w:szCs w:val="20"/>
        </w:rPr>
        <w:t xml:space="preserve">____________________________________________________________ </w:t>
      </w:r>
    </w:p>
    <w:p w:rsidR="00D267AC" w:rsidRDefault="00D267AC" w:rsidP="00D267AC">
      <w:pPr>
        <w:pStyle w:val="Default"/>
        <w:rPr>
          <w:sz w:val="20"/>
          <w:szCs w:val="20"/>
        </w:rPr>
      </w:pPr>
      <w:r>
        <w:rPr>
          <w:sz w:val="20"/>
          <w:szCs w:val="20"/>
        </w:rPr>
        <w:t xml:space="preserve">(ustrezno nadaljuj seznam) </w:t>
      </w:r>
    </w:p>
    <w:p w:rsidR="00D267AC" w:rsidRDefault="00D267AC" w:rsidP="00D267AC">
      <w:pPr>
        <w:pStyle w:val="Default"/>
        <w:rPr>
          <w:b/>
          <w:bCs/>
          <w:sz w:val="20"/>
          <w:szCs w:val="20"/>
        </w:rPr>
      </w:pPr>
    </w:p>
    <w:p w:rsidR="00D267AC" w:rsidRDefault="00D267AC" w:rsidP="00D267AC">
      <w:pPr>
        <w:pStyle w:val="Default"/>
        <w:rPr>
          <w:sz w:val="20"/>
          <w:szCs w:val="20"/>
        </w:rPr>
      </w:pPr>
      <w:r>
        <w:rPr>
          <w:b/>
          <w:bCs/>
          <w:sz w:val="20"/>
          <w:szCs w:val="20"/>
        </w:rPr>
        <w:t xml:space="preserve">1.3. Podatki o družbah, za katere se po določbah zakona, ki ureja gospodarske družbe, šteje, da so povezane družbe s ponudnikom: </w:t>
      </w:r>
    </w:p>
    <w:p w:rsidR="00D267AC" w:rsidRDefault="00D267AC" w:rsidP="00D267AC">
      <w:pPr>
        <w:pStyle w:val="Default"/>
        <w:rPr>
          <w:sz w:val="20"/>
          <w:szCs w:val="20"/>
        </w:rPr>
      </w:pPr>
    </w:p>
    <w:p w:rsidR="00D267AC" w:rsidRDefault="00D267AC" w:rsidP="00D267AC">
      <w:pPr>
        <w:pStyle w:val="Default"/>
        <w:jc w:val="left"/>
        <w:rPr>
          <w:sz w:val="20"/>
          <w:szCs w:val="20"/>
        </w:rPr>
      </w:pPr>
      <w:r>
        <w:rPr>
          <w:sz w:val="20"/>
          <w:szCs w:val="20"/>
        </w:rPr>
        <w:t xml:space="preserve">Naziv pravne osebe: ________________________________________________________________________ </w:t>
      </w:r>
    </w:p>
    <w:p w:rsidR="00D267AC" w:rsidRDefault="00D267AC" w:rsidP="00D267AC">
      <w:pPr>
        <w:pStyle w:val="Default"/>
        <w:jc w:val="left"/>
        <w:rPr>
          <w:sz w:val="20"/>
          <w:szCs w:val="20"/>
        </w:rPr>
      </w:pPr>
      <w:r>
        <w:rPr>
          <w:sz w:val="20"/>
          <w:szCs w:val="20"/>
        </w:rPr>
        <w:t xml:space="preserve">Sedež pravne osebe: ________________________________________________________________________ </w:t>
      </w:r>
    </w:p>
    <w:p w:rsidR="00D267AC" w:rsidRDefault="00D267AC" w:rsidP="00D267AC">
      <w:pPr>
        <w:pStyle w:val="Default"/>
        <w:rPr>
          <w:sz w:val="20"/>
          <w:szCs w:val="20"/>
        </w:rPr>
      </w:pPr>
      <w:r>
        <w:rPr>
          <w:sz w:val="20"/>
          <w:szCs w:val="20"/>
        </w:rPr>
        <w:t xml:space="preserve">Matična številka ponudnika oziroma davčna številka za druge pravne osebe, ki niso vpisane v poslovnem registru: __________________________________________________________________ </w:t>
      </w:r>
    </w:p>
    <w:p w:rsidR="00D267AC" w:rsidRDefault="00D267AC" w:rsidP="00D267AC">
      <w:pPr>
        <w:pStyle w:val="Default"/>
        <w:rPr>
          <w:sz w:val="20"/>
          <w:szCs w:val="20"/>
        </w:rPr>
      </w:pPr>
      <w:r>
        <w:rPr>
          <w:sz w:val="20"/>
          <w:szCs w:val="20"/>
        </w:rPr>
        <w:t xml:space="preserve">je v medsebojnem razmerju, v skladu s 527. členom ZGD s pravno osebo: </w:t>
      </w:r>
    </w:p>
    <w:p w:rsidR="00D267AC" w:rsidRDefault="00D267AC" w:rsidP="00D267AC">
      <w:pPr>
        <w:pStyle w:val="Default"/>
        <w:jc w:val="left"/>
        <w:rPr>
          <w:sz w:val="20"/>
          <w:szCs w:val="20"/>
        </w:rPr>
      </w:pPr>
      <w:r>
        <w:rPr>
          <w:sz w:val="20"/>
          <w:szCs w:val="20"/>
        </w:rPr>
        <w:t xml:space="preserve">Naziv pravne osebe: ________________________________________________________________________ </w:t>
      </w:r>
    </w:p>
    <w:p w:rsidR="00D267AC" w:rsidRDefault="00D267AC" w:rsidP="00D267AC">
      <w:pPr>
        <w:pStyle w:val="Default"/>
        <w:jc w:val="left"/>
        <w:rPr>
          <w:sz w:val="20"/>
          <w:szCs w:val="20"/>
        </w:rPr>
      </w:pPr>
      <w:r>
        <w:rPr>
          <w:sz w:val="20"/>
          <w:szCs w:val="20"/>
        </w:rPr>
        <w:t xml:space="preserve">Sedež pravne osebe: ________________________________________________________________________ </w:t>
      </w:r>
    </w:p>
    <w:p w:rsidR="00D267AC" w:rsidRDefault="00D267AC" w:rsidP="00D267AC">
      <w:pPr>
        <w:pStyle w:val="Default"/>
        <w:rPr>
          <w:sz w:val="20"/>
          <w:szCs w:val="20"/>
        </w:rPr>
      </w:pPr>
      <w:r>
        <w:rPr>
          <w:sz w:val="20"/>
          <w:szCs w:val="20"/>
        </w:rPr>
        <w:t xml:space="preserve">Matična številka ponudnika oziroma davčna številka za druge pravne osebe, ki niso vpisane v poslovnem registru: __________________________________________________________________ </w:t>
      </w:r>
    </w:p>
    <w:p w:rsidR="00D267AC" w:rsidRDefault="00D267AC" w:rsidP="00D267AC">
      <w:pPr>
        <w:pStyle w:val="Default"/>
        <w:rPr>
          <w:sz w:val="20"/>
          <w:szCs w:val="20"/>
        </w:rPr>
      </w:pPr>
      <w:r>
        <w:rPr>
          <w:sz w:val="20"/>
          <w:szCs w:val="20"/>
        </w:rPr>
        <w:t xml:space="preserve">povezana na način__________________________________________________________ </w:t>
      </w:r>
    </w:p>
    <w:p w:rsidR="00D267AC" w:rsidRDefault="00D267AC" w:rsidP="00D267AC">
      <w:pPr>
        <w:pStyle w:val="Default"/>
        <w:rPr>
          <w:sz w:val="20"/>
          <w:szCs w:val="20"/>
        </w:rPr>
      </w:pPr>
      <w:r>
        <w:rPr>
          <w:sz w:val="20"/>
          <w:szCs w:val="20"/>
        </w:rPr>
        <w:t xml:space="preserve">(ustrezno nadaljuj seznam) </w:t>
      </w:r>
    </w:p>
    <w:p w:rsidR="00D267AC" w:rsidRDefault="00D267AC" w:rsidP="00D267AC">
      <w:pPr>
        <w:pStyle w:val="Default"/>
        <w:rPr>
          <w:sz w:val="20"/>
          <w:szCs w:val="20"/>
        </w:rPr>
      </w:pPr>
    </w:p>
    <w:p w:rsidR="00D267AC" w:rsidRDefault="00D267AC" w:rsidP="00D267AC">
      <w:pPr>
        <w:pStyle w:val="Default"/>
        <w:rPr>
          <w:sz w:val="20"/>
          <w:szCs w:val="20"/>
        </w:rPr>
      </w:pPr>
      <w:r>
        <w:rPr>
          <w:sz w:val="20"/>
          <w:szCs w:val="20"/>
        </w:rPr>
        <w:t xml:space="preserve">Izjavljam, da sem kot fizične osebe - udeležence v lastništvu ponudnika navedel: </w:t>
      </w:r>
    </w:p>
    <w:p w:rsidR="00D267AC" w:rsidRDefault="00D267AC" w:rsidP="00D267AC">
      <w:pPr>
        <w:pStyle w:val="Default"/>
        <w:rPr>
          <w:sz w:val="20"/>
          <w:szCs w:val="20"/>
        </w:rPr>
      </w:pPr>
      <w:r>
        <w:rPr>
          <w:sz w:val="20"/>
          <w:szCs w:val="20"/>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rsidR="00D267AC" w:rsidRDefault="00D267AC" w:rsidP="00D267AC">
      <w:pPr>
        <w:pStyle w:val="Default"/>
        <w:rPr>
          <w:sz w:val="20"/>
          <w:szCs w:val="20"/>
        </w:rPr>
      </w:pPr>
      <w:r>
        <w:rPr>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rsidR="00D267AC" w:rsidRDefault="00D267AC" w:rsidP="00D267AC">
      <w:pPr>
        <w:pStyle w:val="Default"/>
        <w:rPr>
          <w:sz w:val="20"/>
          <w:szCs w:val="20"/>
        </w:rPr>
      </w:pPr>
    </w:p>
    <w:p w:rsidR="00D267AC" w:rsidRDefault="00D267AC" w:rsidP="00D267AC">
      <w:pPr>
        <w:pStyle w:val="Default"/>
        <w:rPr>
          <w:sz w:val="20"/>
          <w:szCs w:val="20"/>
        </w:rPr>
      </w:pPr>
      <w:r>
        <w:rPr>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rsidR="00D267AC" w:rsidRDefault="00D267AC" w:rsidP="00D267AC">
      <w:pPr>
        <w:pStyle w:val="Default"/>
        <w:rPr>
          <w:sz w:val="20"/>
          <w:szCs w:val="20"/>
        </w:rPr>
      </w:pPr>
      <w:r>
        <w:rPr>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D267AC" w:rsidRDefault="00D267AC" w:rsidP="00D267AC">
      <w:pPr>
        <w:pStyle w:val="Default"/>
        <w:rPr>
          <w:sz w:val="20"/>
          <w:szCs w:val="20"/>
        </w:rPr>
      </w:pPr>
    </w:p>
    <w:p w:rsidR="00D267AC" w:rsidRDefault="00D267AC" w:rsidP="00D267AC">
      <w:pPr>
        <w:pStyle w:val="Default"/>
        <w:rPr>
          <w:sz w:val="20"/>
          <w:szCs w:val="20"/>
        </w:rPr>
      </w:pPr>
    </w:p>
    <w:p w:rsidR="00D267AC" w:rsidRDefault="00D267AC" w:rsidP="00D267AC">
      <w:pPr>
        <w:pStyle w:val="Default"/>
        <w:rPr>
          <w:sz w:val="20"/>
          <w:szCs w:val="20"/>
        </w:rPr>
      </w:pPr>
      <w:r>
        <w:rPr>
          <w:sz w:val="20"/>
          <w:szCs w:val="20"/>
        </w:rPr>
        <w:t xml:space="preserve">Kraj in datum                                                                                        Ime in priimek zakonitega zastopnika </w:t>
      </w:r>
    </w:p>
    <w:p w:rsidR="00D267AC" w:rsidRDefault="00D267AC" w:rsidP="00D267AC">
      <w:pPr>
        <w:pStyle w:val="Default"/>
        <w:rPr>
          <w:sz w:val="20"/>
          <w:szCs w:val="20"/>
        </w:rPr>
      </w:pPr>
    </w:p>
    <w:p w:rsidR="00D267AC" w:rsidRDefault="00D267AC" w:rsidP="00D267AC">
      <w:pPr>
        <w:pStyle w:val="Default"/>
        <w:rPr>
          <w:sz w:val="20"/>
          <w:szCs w:val="20"/>
        </w:rPr>
      </w:pPr>
      <w:r>
        <w:rPr>
          <w:sz w:val="20"/>
          <w:szCs w:val="20"/>
        </w:rPr>
        <w:t xml:space="preserve">______________________________                                                  _____________________________ </w:t>
      </w:r>
    </w:p>
    <w:p w:rsidR="00D267AC" w:rsidRDefault="00D267AC" w:rsidP="00D267AC">
      <w:pPr>
        <w:pStyle w:val="Default"/>
        <w:rPr>
          <w:sz w:val="20"/>
          <w:szCs w:val="20"/>
        </w:rPr>
      </w:pPr>
      <w:r>
        <w:rPr>
          <w:sz w:val="20"/>
          <w:szCs w:val="20"/>
        </w:rPr>
        <w:t xml:space="preserve">                                                                                                                Podpis zakonitega zastopnika </w:t>
      </w:r>
    </w:p>
    <w:p w:rsidR="00D267AC" w:rsidRDefault="00D267AC" w:rsidP="00D267AC">
      <w:pPr>
        <w:pStyle w:val="Default"/>
        <w:rPr>
          <w:sz w:val="20"/>
          <w:szCs w:val="20"/>
        </w:rPr>
      </w:pPr>
      <w:r>
        <w:rPr>
          <w:sz w:val="20"/>
          <w:szCs w:val="20"/>
        </w:rPr>
        <w:t xml:space="preserve">                                                                                                                          </w:t>
      </w:r>
    </w:p>
    <w:p w:rsidR="00D267AC" w:rsidRDefault="00D267AC" w:rsidP="00D267AC">
      <w:pPr>
        <w:pStyle w:val="Default"/>
        <w:jc w:val="center"/>
        <w:rPr>
          <w:sz w:val="20"/>
          <w:szCs w:val="20"/>
        </w:rPr>
      </w:pPr>
      <w:r>
        <w:rPr>
          <w:sz w:val="20"/>
          <w:szCs w:val="20"/>
        </w:rPr>
        <w:t xml:space="preserve">                                                                                                                       ______________________ </w:t>
      </w:r>
    </w:p>
    <w:p w:rsidR="00D267AC" w:rsidRDefault="00D267AC" w:rsidP="00D267AC">
      <w:pPr>
        <w:pStyle w:val="Default"/>
        <w:jc w:val="center"/>
        <w:rPr>
          <w:sz w:val="20"/>
          <w:szCs w:val="20"/>
        </w:rPr>
      </w:pPr>
      <w:r>
        <w:rPr>
          <w:sz w:val="20"/>
          <w:szCs w:val="20"/>
        </w:rPr>
        <w:t>Žig podjetja oz. ponudnika</w:t>
      </w:r>
    </w:p>
    <w:p w:rsidR="00D267AC" w:rsidRDefault="00D267AC" w:rsidP="00D267AC">
      <w:pPr>
        <w:rPr>
          <w:rFonts w:ascii="Arial" w:hAnsi="Arial" w:cs="Arial"/>
          <w:sz w:val="20"/>
          <w:szCs w:val="20"/>
        </w:rPr>
      </w:pPr>
    </w:p>
    <w:p w:rsidR="00D267AC" w:rsidRDefault="00D267AC" w:rsidP="00D267AC">
      <w:pPr>
        <w:rPr>
          <w:rFonts w:ascii="Arial" w:hAnsi="Arial" w:cs="Arial"/>
          <w:sz w:val="20"/>
          <w:szCs w:val="20"/>
        </w:rPr>
      </w:pPr>
    </w:p>
    <w:p w:rsidR="00D267AC" w:rsidRDefault="00D267AC" w:rsidP="00D267AC">
      <w:pPr>
        <w:rPr>
          <w:rFonts w:ascii="Arial" w:hAnsi="Arial" w:cs="Arial"/>
          <w:sz w:val="20"/>
          <w:szCs w:val="20"/>
        </w:rPr>
      </w:pPr>
      <w:r>
        <w:rPr>
          <w:rFonts w:ascii="Arial" w:hAnsi="Arial" w:cs="Arial"/>
          <w:sz w:val="20"/>
          <w:szCs w:val="20"/>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Pr>
          <w:rFonts w:ascii="Arial" w:hAnsi="Arial" w:cs="Arial"/>
          <w:sz w:val="20"/>
          <w:szCs w:val="20"/>
        </w:rPr>
        <w:t>ZIntPK</w:t>
      </w:r>
      <w:proofErr w:type="spellEnd"/>
      <w:r>
        <w:rPr>
          <w:rFonts w:ascii="Arial" w:hAnsi="Arial" w:cs="Arial"/>
          <w:sz w:val="20"/>
          <w:szCs w:val="20"/>
        </w:rPr>
        <w:t>, ki določa kot obvezno sestavino izjave o lastniški strukturi tudi navedbo o tihih družbenikih, ne pride več v poštev. Določba še vedno nespremenjeno velja za tuje družbe, če po tujem pravu institut tihe družbe obstaja.</w:t>
      </w:r>
    </w:p>
    <w:p w:rsidR="00D267AC" w:rsidRDefault="00D267AC" w:rsidP="00D267AC">
      <w:pPr>
        <w:rPr>
          <w:rFonts w:ascii="Arial" w:hAnsi="Arial" w:cs="Arial"/>
          <w:sz w:val="20"/>
          <w:szCs w:val="20"/>
        </w:rPr>
      </w:pPr>
    </w:p>
    <w:p w:rsidR="00D267AC" w:rsidRDefault="00D267AC" w:rsidP="00D267AC">
      <w:pPr>
        <w:rPr>
          <w:rFonts w:ascii="Arial" w:hAnsi="Arial" w:cs="Arial"/>
          <w:sz w:val="20"/>
          <w:szCs w:val="20"/>
        </w:rPr>
      </w:pPr>
    </w:p>
    <w:p w:rsidR="00D267AC" w:rsidRDefault="00D267AC" w:rsidP="00D267AC">
      <w:pPr>
        <w:rPr>
          <w:rFonts w:ascii="Arial" w:hAnsi="Arial" w:cs="Arial"/>
          <w:sz w:val="20"/>
          <w:szCs w:val="20"/>
        </w:rPr>
      </w:pPr>
    </w:p>
    <w:p w:rsidR="00D267AC" w:rsidRDefault="00D267AC"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310EB3" w:rsidRDefault="00310EB3" w:rsidP="00D267AC">
      <w:pPr>
        <w:rPr>
          <w:rFonts w:ascii="Arial" w:hAnsi="Arial" w:cs="Arial"/>
          <w:sz w:val="20"/>
          <w:szCs w:val="20"/>
        </w:rPr>
      </w:pPr>
    </w:p>
    <w:p w:rsidR="00310EB3" w:rsidRDefault="00310EB3" w:rsidP="00D267AC">
      <w:pPr>
        <w:rPr>
          <w:rFonts w:ascii="Arial" w:hAnsi="Arial" w:cs="Arial"/>
          <w:sz w:val="20"/>
          <w:szCs w:val="20"/>
        </w:rPr>
      </w:pPr>
    </w:p>
    <w:p w:rsidR="00D267AC" w:rsidRDefault="00D267AC" w:rsidP="00D267AC">
      <w:pPr>
        <w:rPr>
          <w:rFonts w:ascii="Arial" w:hAnsi="Arial" w:cs="Arial"/>
          <w:sz w:val="20"/>
          <w:szCs w:val="20"/>
        </w:rPr>
      </w:pPr>
    </w:p>
    <w:p w:rsidR="00D267AC" w:rsidRDefault="00D267AC" w:rsidP="00D267AC">
      <w:pPr>
        <w:rPr>
          <w:rFonts w:ascii="Arial" w:hAnsi="Arial" w:cs="Arial"/>
          <w:sz w:val="20"/>
          <w:szCs w:val="20"/>
        </w:rPr>
      </w:pPr>
    </w:p>
    <w:p w:rsidR="00310EB3" w:rsidRPr="00310EB3" w:rsidRDefault="00310EB3" w:rsidP="00310EB3">
      <w:pPr>
        <w:pStyle w:val="Naslov2"/>
        <w:spacing w:before="0"/>
        <w:rPr>
          <w:rFonts w:ascii="Arial" w:hAnsi="Arial" w:cs="Arial"/>
          <w:sz w:val="20"/>
          <w:szCs w:val="20"/>
        </w:rPr>
      </w:pPr>
      <w:bookmarkStart w:id="1" w:name="_Toc1376267"/>
      <w:r w:rsidRPr="00310EB3">
        <w:rPr>
          <w:rFonts w:ascii="Arial" w:hAnsi="Arial" w:cs="Arial"/>
          <w:sz w:val="20"/>
          <w:szCs w:val="20"/>
        </w:rPr>
        <w:lastRenderedPageBreak/>
        <w:t>OBRAZEC – D1 IZJAVA SPOŠTOVANJU  ZAHTEV HACCP SISTEMA</w:t>
      </w:r>
      <w:bookmarkEnd w:id="1"/>
      <w:r w:rsidRPr="00310EB3">
        <w:rPr>
          <w:rFonts w:ascii="Arial" w:hAnsi="Arial" w:cs="Arial"/>
          <w:sz w:val="20"/>
          <w:szCs w:val="20"/>
        </w:rPr>
        <w:t xml:space="preserve"> </w:t>
      </w:r>
    </w:p>
    <w:p w:rsidR="00310EB3" w:rsidRDefault="00310EB3" w:rsidP="00310EB3">
      <w:pPr>
        <w:spacing w:line="312" w:lineRule="auto"/>
        <w:jc w:val="both"/>
        <w:rPr>
          <w:rFonts w:ascii="TeamViewer14" w:hAnsi="TeamViewer14"/>
          <w:szCs w:val="24"/>
        </w:rPr>
      </w:pP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Ponudnik ________________________________________________ izjavljam, da spoštujemo zahteve HACCP sistema. Dodatno izjavljam, da v celotnem procesu proizvodnje, predelave, obdelave, pakiranja in skladiščenja živil in izdelkov oziroma v delu, ki se nanaša na našo dejavnost, poslujemo v skladu z zahtevami HACCP sistema in da upoštevamo vse ostale predpise, ki urejajo področje živil in ravnanja z njimi v Republiki Sloveniji. </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Izjavljam, da imamo za skladiščenje živil prostore, ki ustrezajo vsem veljavnim predpisom in HACCP sistemu, in da so vsa živila in izdelki skladiščena/i na način, ki ohranja njihovo kvaliteto in neoporečnost.  </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Dokument, na podlagi katerega izvajamo sistem HACCP -</w:t>
      </w:r>
      <w:r w:rsidR="00F444D5">
        <w:rPr>
          <w:rFonts w:ascii="Arial" w:hAnsi="Arial" w:cs="Arial"/>
          <w:sz w:val="20"/>
          <w:szCs w:val="20"/>
        </w:rPr>
        <w:t xml:space="preserve"> </w:t>
      </w:r>
      <w:r w:rsidRPr="00310EB3">
        <w:rPr>
          <w:rFonts w:ascii="Arial" w:hAnsi="Arial" w:cs="Arial"/>
          <w:sz w:val="20"/>
          <w:szCs w:val="20"/>
        </w:rPr>
        <w:t xml:space="preserve">preventivni sistem, ki omogoča identifikacijo oziroma prepoznavanje in oceno morebitnih prisotnih dejavnikov tveganja, nadzor nad njimi in ukrepanje:   </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naziv dokumenta:  __________________________________________________________</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datum sprejema dokumenta:   _________________________________________________</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Izjavljamo, da na podlagi zgoraj navedenega dokumenta izvajamo HACCP sistem na naslednjih področjih: (opomba: obvezno ustrezno obkrožiti oziroma vpisati pod »drugo«):  </w:t>
      </w:r>
    </w:p>
    <w:p w:rsidR="00310EB3" w:rsidRPr="00310EB3" w:rsidRDefault="00310EB3" w:rsidP="00310EB3">
      <w:pPr>
        <w:spacing w:line="312" w:lineRule="auto"/>
        <w:rPr>
          <w:rFonts w:ascii="Arial" w:hAnsi="Arial" w:cs="Arial"/>
          <w:sz w:val="20"/>
          <w:szCs w:val="20"/>
        </w:rPr>
      </w:pPr>
      <w:r w:rsidRPr="00310EB3">
        <w:rPr>
          <w:rFonts w:ascii="Arial" w:hAnsi="Arial" w:cs="Arial"/>
          <w:sz w:val="20"/>
          <w:szCs w:val="20"/>
        </w:rPr>
        <w:t>- proizvodnje – predelave – obdelave – pakiranja – skladiščenja – prodaje – distribucije (prevoza) - drugo (vpisati):  __________________________________________________________________________ __________________________________________________________________________ __________________________________________________________________________</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Nadzor nad izvajanjem sistema HACCP izvaja:  </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 oseba zaposlena pri ponudniku:  </w:t>
      </w:r>
    </w:p>
    <w:p w:rsidR="00310EB3" w:rsidRPr="00310EB3" w:rsidRDefault="00310EB3" w:rsidP="00310EB3">
      <w:pPr>
        <w:pStyle w:val="Odstavekseznama"/>
        <w:numPr>
          <w:ilvl w:val="0"/>
          <w:numId w:val="6"/>
        </w:numPr>
        <w:spacing w:line="312" w:lineRule="auto"/>
        <w:rPr>
          <w:rFonts w:ascii="Arial" w:hAnsi="Arial" w:cs="Arial"/>
          <w:szCs w:val="20"/>
          <w:lang w:eastAsia="en-US"/>
        </w:rPr>
      </w:pPr>
      <w:r w:rsidRPr="00310EB3">
        <w:rPr>
          <w:rFonts w:ascii="Arial" w:hAnsi="Arial" w:cs="Arial"/>
          <w:szCs w:val="20"/>
          <w:lang w:eastAsia="en-US"/>
        </w:rPr>
        <w:t>ime in priimek  _____________________________________________________</w:t>
      </w:r>
    </w:p>
    <w:p w:rsidR="00310EB3" w:rsidRPr="00310EB3" w:rsidRDefault="00310EB3" w:rsidP="00310EB3">
      <w:pPr>
        <w:pStyle w:val="Odstavekseznama"/>
        <w:numPr>
          <w:ilvl w:val="0"/>
          <w:numId w:val="6"/>
        </w:numPr>
        <w:spacing w:line="312" w:lineRule="auto"/>
        <w:rPr>
          <w:rFonts w:ascii="Arial" w:hAnsi="Arial" w:cs="Arial"/>
          <w:szCs w:val="20"/>
          <w:lang w:eastAsia="en-US"/>
        </w:rPr>
      </w:pPr>
      <w:r w:rsidRPr="00310EB3">
        <w:rPr>
          <w:rFonts w:ascii="Arial" w:hAnsi="Arial" w:cs="Arial"/>
          <w:szCs w:val="20"/>
          <w:lang w:eastAsia="en-US"/>
        </w:rPr>
        <w:t>strokovna izobrazba  _________________________________________________</w:t>
      </w:r>
    </w:p>
    <w:p w:rsidR="00310EB3" w:rsidRPr="00310EB3" w:rsidRDefault="00310EB3" w:rsidP="00310EB3">
      <w:pPr>
        <w:pStyle w:val="Odstavekseznama"/>
        <w:numPr>
          <w:ilvl w:val="0"/>
          <w:numId w:val="6"/>
        </w:numPr>
        <w:spacing w:line="312" w:lineRule="auto"/>
        <w:rPr>
          <w:rFonts w:ascii="Arial" w:hAnsi="Arial" w:cs="Arial"/>
          <w:szCs w:val="20"/>
          <w:lang w:eastAsia="en-US"/>
        </w:rPr>
      </w:pPr>
      <w:r w:rsidRPr="00310EB3">
        <w:rPr>
          <w:rFonts w:ascii="Arial" w:hAnsi="Arial" w:cs="Arial"/>
          <w:szCs w:val="20"/>
          <w:lang w:eastAsia="en-US"/>
        </w:rPr>
        <w:t>telefon ____________________________________________________________</w:t>
      </w:r>
    </w:p>
    <w:p w:rsidR="00310EB3" w:rsidRPr="00310EB3" w:rsidRDefault="00310EB3" w:rsidP="00310EB3">
      <w:pPr>
        <w:pStyle w:val="Odstavekseznama"/>
        <w:numPr>
          <w:ilvl w:val="0"/>
          <w:numId w:val="6"/>
        </w:numPr>
        <w:spacing w:line="312" w:lineRule="auto"/>
        <w:rPr>
          <w:rFonts w:ascii="Arial" w:hAnsi="Arial" w:cs="Arial"/>
          <w:szCs w:val="20"/>
          <w:lang w:eastAsia="en-US"/>
        </w:rPr>
      </w:pPr>
      <w:r w:rsidRPr="00310EB3">
        <w:rPr>
          <w:rFonts w:ascii="Arial" w:hAnsi="Arial" w:cs="Arial"/>
          <w:szCs w:val="20"/>
          <w:lang w:eastAsia="en-US"/>
        </w:rPr>
        <w:t>telefaks  ____________________________________________________________</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      -     elektronska pošta _____________________________________________________   </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 zunanji izvajalec:  </w:t>
      </w:r>
    </w:p>
    <w:p w:rsidR="00310EB3" w:rsidRPr="00310EB3" w:rsidRDefault="00310EB3" w:rsidP="00310EB3">
      <w:pPr>
        <w:pStyle w:val="Odstavekseznama"/>
        <w:numPr>
          <w:ilvl w:val="0"/>
          <w:numId w:val="7"/>
        </w:numPr>
        <w:spacing w:line="312" w:lineRule="auto"/>
        <w:rPr>
          <w:rFonts w:ascii="Arial" w:hAnsi="Arial" w:cs="Arial"/>
          <w:szCs w:val="20"/>
          <w:lang w:eastAsia="en-US"/>
        </w:rPr>
      </w:pPr>
      <w:r w:rsidRPr="00310EB3">
        <w:rPr>
          <w:rFonts w:ascii="Arial" w:hAnsi="Arial" w:cs="Arial"/>
          <w:szCs w:val="20"/>
          <w:lang w:eastAsia="en-US"/>
        </w:rPr>
        <w:t xml:space="preserve">naziv zunanjega izvajalca________________________________________________  </w:t>
      </w:r>
    </w:p>
    <w:p w:rsidR="00310EB3" w:rsidRPr="00310EB3" w:rsidRDefault="00310EB3" w:rsidP="00310EB3">
      <w:pPr>
        <w:pStyle w:val="Odstavekseznama"/>
        <w:numPr>
          <w:ilvl w:val="0"/>
          <w:numId w:val="7"/>
        </w:numPr>
        <w:spacing w:line="312" w:lineRule="auto"/>
        <w:rPr>
          <w:rFonts w:ascii="Arial" w:hAnsi="Arial" w:cs="Arial"/>
          <w:szCs w:val="20"/>
          <w:lang w:eastAsia="en-US"/>
        </w:rPr>
      </w:pPr>
      <w:r w:rsidRPr="00310EB3">
        <w:rPr>
          <w:rFonts w:ascii="Arial" w:hAnsi="Arial" w:cs="Arial"/>
          <w:szCs w:val="20"/>
          <w:lang w:eastAsia="en-US"/>
        </w:rPr>
        <w:t>naslov  _____________________________________________________________</w:t>
      </w:r>
    </w:p>
    <w:p w:rsidR="00310EB3" w:rsidRPr="00310EB3" w:rsidRDefault="00310EB3" w:rsidP="00310EB3">
      <w:pPr>
        <w:pStyle w:val="Odstavekseznama"/>
        <w:numPr>
          <w:ilvl w:val="0"/>
          <w:numId w:val="7"/>
        </w:numPr>
        <w:spacing w:line="312" w:lineRule="auto"/>
        <w:rPr>
          <w:rFonts w:ascii="Arial" w:hAnsi="Arial" w:cs="Arial"/>
          <w:szCs w:val="20"/>
          <w:lang w:eastAsia="en-US"/>
        </w:rPr>
      </w:pPr>
      <w:r w:rsidRPr="00310EB3">
        <w:rPr>
          <w:rFonts w:ascii="Arial" w:hAnsi="Arial" w:cs="Arial"/>
          <w:szCs w:val="20"/>
          <w:lang w:eastAsia="en-US"/>
        </w:rPr>
        <w:t xml:space="preserve">telefon ______________________________________________________________ </w:t>
      </w:r>
    </w:p>
    <w:p w:rsidR="00310EB3" w:rsidRPr="00310EB3" w:rsidRDefault="00310EB3" w:rsidP="00310EB3">
      <w:pPr>
        <w:pStyle w:val="Odstavekseznama"/>
        <w:numPr>
          <w:ilvl w:val="0"/>
          <w:numId w:val="7"/>
        </w:numPr>
        <w:spacing w:line="312" w:lineRule="auto"/>
        <w:rPr>
          <w:rFonts w:ascii="Arial" w:hAnsi="Arial" w:cs="Arial"/>
          <w:szCs w:val="20"/>
          <w:lang w:eastAsia="en-US"/>
        </w:rPr>
      </w:pPr>
      <w:r w:rsidRPr="00310EB3">
        <w:rPr>
          <w:rFonts w:ascii="Arial" w:hAnsi="Arial" w:cs="Arial"/>
          <w:szCs w:val="20"/>
          <w:lang w:eastAsia="en-US"/>
        </w:rPr>
        <w:t>telefaks  _____________________________________________________________</w:t>
      </w:r>
    </w:p>
    <w:p w:rsidR="00310EB3" w:rsidRPr="00310EB3" w:rsidRDefault="00310EB3" w:rsidP="00310EB3">
      <w:pPr>
        <w:pStyle w:val="Odstavekseznama"/>
        <w:numPr>
          <w:ilvl w:val="0"/>
          <w:numId w:val="7"/>
        </w:numPr>
        <w:spacing w:line="312" w:lineRule="auto"/>
        <w:rPr>
          <w:rFonts w:ascii="Arial" w:hAnsi="Arial" w:cs="Arial"/>
          <w:szCs w:val="20"/>
          <w:lang w:eastAsia="en-US"/>
        </w:rPr>
      </w:pPr>
      <w:r w:rsidRPr="00310EB3">
        <w:rPr>
          <w:rFonts w:ascii="Arial" w:hAnsi="Arial" w:cs="Arial"/>
          <w:szCs w:val="20"/>
          <w:lang w:eastAsia="en-US"/>
        </w:rPr>
        <w:t>elektronski naslov______________________________________________________</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    </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Obvezujemo se, da:</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 - bomo v primeru kakršnega koli odstopanja od določil HACCP sistema o tem takoj pisno obvestili naročnika, </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 bomo naročniku takoj predložili uraden veljaven dokument, iz katerega bo razvidno, da poslujemo v skladu s HACCP sistemom, v kolikor bo naročnik ta dokument zahteval.  </w:t>
      </w: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   </w:t>
      </w:r>
    </w:p>
    <w:p w:rsidR="00310EB3" w:rsidRPr="00310EB3" w:rsidRDefault="00310EB3" w:rsidP="00310EB3">
      <w:pPr>
        <w:spacing w:line="312" w:lineRule="auto"/>
        <w:jc w:val="both"/>
        <w:rPr>
          <w:rFonts w:ascii="Arial" w:hAnsi="Arial" w:cs="Arial"/>
          <w:sz w:val="20"/>
          <w:szCs w:val="20"/>
        </w:rPr>
      </w:pPr>
    </w:p>
    <w:p w:rsidR="00310EB3" w:rsidRPr="00310EB3" w:rsidRDefault="00310EB3" w:rsidP="00310EB3">
      <w:pPr>
        <w:spacing w:line="312" w:lineRule="auto"/>
        <w:jc w:val="both"/>
        <w:rPr>
          <w:rFonts w:ascii="Arial" w:hAnsi="Arial" w:cs="Arial"/>
          <w:sz w:val="20"/>
          <w:szCs w:val="20"/>
        </w:rPr>
      </w:pPr>
    </w:p>
    <w:p w:rsidR="00310EB3" w:rsidRPr="00310EB3" w:rsidRDefault="00310EB3" w:rsidP="00310EB3">
      <w:pPr>
        <w:rPr>
          <w:rFonts w:ascii="Arial" w:hAnsi="Arial" w:cs="Arial"/>
          <w:sz w:val="20"/>
          <w:szCs w:val="20"/>
        </w:rPr>
      </w:pPr>
      <w:r w:rsidRPr="00310EB3">
        <w:rPr>
          <w:rFonts w:ascii="Arial" w:hAnsi="Arial" w:cs="Arial"/>
          <w:sz w:val="20"/>
          <w:szCs w:val="20"/>
        </w:rPr>
        <w:t xml:space="preserve">Kraj in datum:                                                                     Žig in podpis odgovorne osebe:          </w:t>
      </w:r>
    </w:p>
    <w:p w:rsidR="00310EB3" w:rsidRPr="00310EB3" w:rsidRDefault="00310EB3" w:rsidP="00310EB3">
      <w:pPr>
        <w:rPr>
          <w:rFonts w:ascii="Arial" w:hAnsi="Arial" w:cs="Arial"/>
          <w:sz w:val="20"/>
          <w:szCs w:val="20"/>
        </w:rPr>
      </w:pPr>
    </w:p>
    <w:p w:rsidR="00310EB3" w:rsidRPr="00310EB3" w:rsidRDefault="00310EB3" w:rsidP="00310EB3">
      <w:pPr>
        <w:rPr>
          <w:rFonts w:ascii="Arial" w:hAnsi="Arial" w:cs="Arial"/>
          <w:sz w:val="20"/>
          <w:szCs w:val="20"/>
        </w:rPr>
      </w:pPr>
    </w:p>
    <w:p w:rsidR="00310EB3" w:rsidRPr="00310EB3" w:rsidRDefault="00310EB3" w:rsidP="00310EB3">
      <w:pPr>
        <w:rPr>
          <w:rFonts w:ascii="Arial" w:hAnsi="Arial" w:cs="Arial"/>
          <w:sz w:val="20"/>
          <w:szCs w:val="20"/>
        </w:rPr>
      </w:pPr>
    </w:p>
    <w:p w:rsidR="00310EB3" w:rsidRPr="00310EB3" w:rsidRDefault="00310EB3" w:rsidP="00310EB3">
      <w:pPr>
        <w:rPr>
          <w:rFonts w:ascii="Arial" w:hAnsi="Arial" w:cs="Arial"/>
          <w:sz w:val="20"/>
          <w:szCs w:val="20"/>
        </w:rPr>
      </w:pPr>
    </w:p>
    <w:p w:rsidR="00310EB3" w:rsidRPr="00310EB3" w:rsidRDefault="00310EB3" w:rsidP="00310EB3">
      <w:pPr>
        <w:rPr>
          <w:rFonts w:ascii="Arial" w:hAnsi="Arial" w:cs="Arial"/>
          <w:sz w:val="20"/>
          <w:szCs w:val="20"/>
        </w:rPr>
      </w:pPr>
    </w:p>
    <w:p w:rsidR="00310EB3" w:rsidRPr="00310EB3" w:rsidRDefault="00310EB3" w:rsidP="00310EB3">
      <w:pPr>
        <w:rPr>
          <w:rFonts w:ascii="Arial" w:hAnsi="Arial" w:cs="Arial"/>
          <w:sz w:val="20"/>
          <w:szCs w:val="20"/>
        </w:rPr>
      </w:pPr>
    </w:p>
    <w:p w:rsidR="00310EB3" w:rsidRPr="00310EB3" w:rsidRDefault="00310EB3" w:rsidP="00310EB3">
      <w:pPr>
        <w:pStyle w:val="Naslov2"/>
        <w:spacing w:before="0"/>
        <w:rPr>
          <w:rFonts w:ascii="Arial" w:hAnsi="Arial" w:cs="Arial"/>
          <w:sz w:val="20"/>
          <w:szCs w:val="20"/>
        </w:rPr>
      </w:pPr>
      <w:bookmarkStart w:id="2" w:name="_Toc1376266"/>
      <w:r w:rsidRPr="00310EB3">
        <w:rPr>
          <w:rFonts w:ascii="Arial" w:hAnsi="Arial" w:cs="Arial"/>
          <w:sz w:val="20"/>
          <w:szCs w:val="20"/>
        </w:rPr>
        <w:t>OBRAZEC – D2 IZJAVA O IZPOLNJEVANJU HIGIENSKO-SANITARNIH ZAHTEV</w:t>
      </w:r>
      <w:bookmarkEnd w:id="2"/>
    </w:p>
    <w:p w:rsidR="00310EB3" w:rsidRPr="00310EB3" w:rsidRDefault="00310EB3" w:rsidP="00310EB3">
      <w:pPr>
        <w:spacing w:line="312" w:lineRule="auto"/>
        <w:jc w:val="both"/>
        <w:rPr>
          <w:rFonts w:ascii="Arial" w:hAnsi="Arial" w:cs="Arial"/>
          <w:sz w:val="20"/>
          <w:szCs w:val="20"/>
        </w:rPr>
      </w:pP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Ponudnik ________________________________________________ izjavljam, da </w:t>
      </w:r>
    </w:p>
    <w:p w:rsidR="00310EB3" w:rsidRPr="00310EB3" w:rsidRDefault="00310EB3" w:rsidP="00310EB3">
      <w:pPr>
        <w:pStyle w:val="Odstavekseznama"/>
        <w:numPr>
          <w:ilvl w:val="0"/>
          <w:numId w:val="8"/>
        </w:numPr>
        <w:spacing w:line="312" w:lineRule="auto"/>
        <w:rPr>
          <w:rFonts w:ascii="Arial" w:hAnsi="Arial" w:cs="Arial"/>
          <w:szCs w:val="20"/>
          <w:lang w:eastAsia="en-US"/>
        </w:rPr>
      </w:pPr>
      <w:r w:rsidRPr="00310EB3">
        <w:rPr>
          <w:rFonts w:ascii="Arial" w:hAnsi="Arial" w:cs="Arial"/>
          <w:szCs w:val="20"/>
          <w:lang w:eastAsia="en-US"/>
        </w:rPr>
        <w:t xml:space="preserve">da izpolnjujemo vse pogoje in načela o higieni živil skladno  z veljavno zakonodajo ter da upoštevamo tudi vse druge veljavne  predpise in Uredbe o higieni in zdravstveno-tehničnih pogojih v proizvodnji in prometu z živili, </w:t>
      </w:r>
    </w:p>
    <w:p w:rsidR="00310EB3" w:rsidRPr="00310EB3" w:rsidRDefault="00310EB3" w:rsidP="00310EB3">
      <w:pPr>
        <w:pStyle w:val="Odstavekseznama"/>
        <w:numPr>
          <w:ilvl w:val="0"/>
          <w:numId w:val="8"/>
        </w:numPr>
        <w:spacing w:line="312" w:lineRule="auto"/>
        <w:rPr>
          <w:rFonts w:ascii="Arial" w:hAnsi="Arial" w:cs="Arial"/>
          <w:szCs w:val="20"/>
          <w:lang w:eastAsia="en-US"/>
        </w:rPr>
      </w:pPr>
      <w:r w:rsidRPr="00310EB3">
        <w:rPr>
          <w:rFonts w:ascii="Arial" w:hAnsi="Arial" w:cs="Arial"/>
          <w:szCs w:val="20"/>
          <w:lang w:eastAsia="en-US"/>
        </w:rPr>
        <w:t xml:space="preserve">da upoštevamo strokovna priporočila DHP in DPP (dobre higienske prakse in dobre proizvodne prakse);   </w:t>
      </w:r>
    </w:p>
    <w:p w:rsidR="00310EB3" w:rsidRPr="00310EB3" w:rsidRDefault="00310EB3" w:rsidP="00310EB3">
      <w:pPr>
        <w:pStyle w:val="Odstavekseznama"/>
        <w:numPr>
          <w:ilvl w:val="0"/>
          <w:numId w:val="8"/>
        </w:numPr>
        <w:spacing w:line="312" w:lineRule="auto"/>
        <w:rPr>
          <w:rFonts w:ascii="Arial" w:hAnsi="Arial" w:cs="Arial"/>
          <w:szCs w:val="20"/>
          <w:lang w:eastAsia="en-US"/>
        </w:rPr>
      </w:pPr>
      <w:r w:rsidRPr="00310EB3">
        <w:rPr>
          <w:rFonts w:ascii="Arial" w:hAnsi="Arial" w:cs="Arial"/>
          <w:szCs w:val="20"/>
          <w:lang w:eastAsia="en-US"/>
        </w:rPr>
        <w:t>da izvajamo notranji nadzor skladno s HACCP načeli na podlagi izdelane analize poslovanja podjetja in študije HACCP v vseh fazah proizvodnje in/oz. prometa z živili;</w:t>
      </w:r>
    </w:p>
    <w:p w:rsidR="00310EB3" w:rsidRPr="00310EB3" w:rsidRDefault="00310EB3" w:rsidP="00310EB3">
      <w:pPr>
        <w:pStyle w:val="Odstavekseznama"/>
        <w:numPr>
          <w:ilvl w:val="0"/>
          <w:numId w:val="8"/>
        </w:numPr>
        <w:spacing w:line="312" w:lineRule="auto"/>
        <w:rPr>
          <w:rFonts w:ascii="Arial" w:hAnsi="Arial" w:cs="Arial"/>
          <w:szCs w:val="20"/>
          <w:lang w:eastAsia="en-US"/>
        </w:rPr>
      </w:pPr>
      <w:r w:rsidRPr="00310EB3">
        <w:rPr>
          <w:rFonts w:ascii="Arial" w:hAnsi="Arial" w:cs="Arial"/>
          <w:szCs w:val="20"/>
          <w:lang w:eastAsia="en-US"/>
        </w:rPr>
        <w:t xml:space="preserve">da imamo vpeljan sistem za odpoklic zdravstveno neustreznih živil iz proizvodnje in/oz. prometa;  </w:t>
      </w:r>
    </w:p>
    <w:p w:rsidR="00310EB3" w:rsidRPr="00310EB3" w:rsidRDefault="00310EB3" w:rsidP="00310EB3">
      <w:pPr>
        <w:pStyle w:val="Odstavekseznama"/>
        <w:numPr>
          <w:ilvl w:val="0"/>
          <w:numId w:val="8"/>
        </w:numPr>
        <w:spacing w:line="312" w:lineRule="auto"/>
        <w:rPr>
          <w:rFonts w:ascii="Arial" w:hAnsi="Arial" w:cs="Arial"/>
          <w:szCs w:val="20"/>
          <w:lang w:eastAsia="en-US"/>
        </w:rPr>
      </w:pPr>
      <w:r w:rsidRPr="00310EB3">
        <w:rPr>
          <w:rFonts w:ascii="Arial" w:hAnsi="Arial" w:cs="Arial"/>
          <w:szCs w:val="20"/>
          <w:lang w:eastAsia="en-US"/>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rsidR="00310EB3" w:rsidRPr="00310EB3" w:rsidRDefault="00310EB3" w:rsidP="00310EB3">
      <w:pPr>
        <w:pStyle w:val="Odstavekseznama"/>
        <w:numPr>
          <w:ilvl w:val="0"/>
          <w:numId w:val="8"/>
        </w:numPr>
        <w:spacing w:line="312" w:lineRule="auto"/>
        <w:rPr>
          <w:rFonts w:ascii="Arial" w:hAnsi="Arial" w:cs="Arial"/>
          <w:szCs w:val="20"/>
          <w:lang w:eastAsia="en-US"/>
        </w:rPr>
      </w:pPr>
      <w:r w:rsidRPr="00310EB3">
        <w:rPr>
          <w:rFonts w:ascii="Arial" w:hAnsi="Arial" w:cs="Arial"/>
          <w:szCs w:val="20"/>
          <w:lang w:eastAsia="en-US"/>
        </w:rPr>
        <w:t>da vse blago, katerega dobavo ponujamo, v celoti ustreza vsem zahtevam iz razpisne dokumentacije in obrazca predračuna;</w:t>
      </w:r>
    </w:p>
    <w:p w:rsidR="00310EB3" w:rsidRPr="00310EB3" w:rsidRDefault="00310EB3" w:rsidP="00310EB3">
      <w:pPr>
        <w:pStyle w:val="Odstavekseznama"/>
        <w:numPr>
          <w:ilvl w:val="0"/>
          <w:numId w:val="8"/>
        </w:numPr>
        <w:spacing w:line="312" w:lineRule="auto"/>
        <w:rPr>
          <w:rFonts w:ascii="Arial" w:hAnsi="Arial" w:cs="Arial"/>
          <w:szCs w:val="20"/>
          <w:lang w:eastAsia="en-US"/>
        </w:rPr>
      </w:pPr>
      <w:r w:rsidRPr="00310EB3">
        <w:rPr>
          <w:rFonts w:ascii="Arial" w:hAnsi="Arial" w:cs="Arial"/>
          <w:szCs w:val="20"/>
          <w:lang w:eastAsia="en-US"/>
        </w:rPr>
        <w:t xml:space="preserve">da bomo imeli ves čas pogodbenega obdobja blago, za katerega oddajamo ponudbo na zalogi in ga bomo dostavljali skladno z naročnikovimi zahtevami (FCO prostori naročnika skladno z dogovorjenim terminskim planom); </w:t>
      </w:r>
    </w:p>
    <w:p w:rsidR="00310EB3" w:rsidRPr="00310EB3" w:rsidRDefault="00310EB3" w:rsidP="00310EB3">
      <w:pPr>
        <w:pStyle w:val="Odstavekseznama"/>
        <w:numPr>
          <w:ilvl w:val="0"/>
          <w:numId w:val="8"/>
        </w:numPr>
        <w:spacing w:line="312" w:lineRule="auto"/>
        <w:rPr>
          <w:rFonts w:ascii="Arial" w:hAnsi="Arial" w:cs="Arial"/>
          <w:szCs w:val="20"/>
          <w:lang w:eastAsia="en-US"/>
        </w:rPr>
      </w:pPr>
      <w:r w:rsidRPr="00310EB3">
        <w:rPr>
          <w:rFonts w:ascii="Arial" w:hAnsi="Arial" w:cs="Arial"/>
          <w:szCs w:val="20"/>
          <w:lang w:eastAsia="en-US"/>
        </w:rPr>
        <w:t>da bomo na pisno zahtevo naročnika dostavi</w:t>
      </w:r>
      <w:r w:rsidR="00F444D5">
        <w:rPr>
          <w:rFonts w:ascii="Arial" w:hAnsi="Arial" w:cs="Arial"/>
          <w:szCs w:val="20"/>
          <w:lang w:eastAsia="en-US"/>
        </w:rPr>
        <w:t>li</w:t>
      </w:r>
      <w:r w:rsidRPr="00310EB3">
        <w:rPr>
          <w:rFonts w:ascii="Arial" w:hAnsi="Arial" w:cs="Arial"/>
          <w:szCs w:val="20"/>
          <w:lang w:eastAsia="en-US"/>
        </w:rPr>
        <w:t xml:space="preserve"> in predstavili vzorce posameznih ali vseh živil oziroma izdelkov, ki jih ponujamo;</w:t>
      </w:r>
    </w:p>
    <w:p w:rsidR="00310EB3" w:rsidRPr="00310EB3" w:rsidRDefault="00310EB3" w:rsidP="00310EB3">
      <w:pPr>
        <w:pStyle w:val="Odstavekseznama"/>
        <w:numPr>
          <w:ilvl w:val="0"/>
          <w:numId w:val="8"/>
        </w:numPr>
        <w:spacing w:line="312" w:lineRule="auto"/>
        <w:rPr>
          <w:rFonts w:ascii="Arial" w:hAnsi="Arial" w:cs="Arial"/>
          <w:szCs w:val="20"/>
          <w:lang w:eastAsia="en-US"/>
        </w:rPr>
      </w:pPr>
      <w:r w:rsidRPr="00310EB3">
        <w:rPr>
          <w:rFonts w:ascii="Arial" w:hAnsi="Arial" w:cs="Arial"/>
          <w:szCs w:val="20"/>
          <w:lang w:eastAsia="en-US"/>
        </w:rPr>
        <w:t>da imamo organizirano službo za kontrolo kakovosti izdelkov;</w:t>
      </w:r>
    </w:p>
    <w:p w:rsidR="00310EB3" w:rsidRPr="00310EB3" w:rsidRDefault="00310EB3" w:rsidP="00310EB3">
      <w:pPr>
        <w:spacing w:line="312" w:lineRule="auto"/>
        <w:jc w:val="both"/>
        <w:rPr>
          <w:rFonts w:ascii="Arial" w:hAnsi="Arial" w:cs="Arial"/>
          <w:sz w:val="20"/>
          <w:szCs w:val="20"/>
        </w:rPr>
      </w:pPr>
    </w:p>
    <w:p w:rsidR="00310EB3" w:rsidRPr="00310EB3" w:rsidRDefault="00310EB3" w:rsidP="00310EB3">
      <w:pPr>
        <w:spacing w:line="312" w:lineRule="auto"/>
        <w:jc w:val="both"/>
        <w:rPr>
          <w:rFonts w:ascii="Arial" w:hAnsi="Arial" w:cs="Arial"/>
          <w:sz w:val="20"/>
          <w:szCs w:val="20"/>
        </w:rPr>
      </w:pPr>
    </w:p>
    <w:p w:rsidR="00310EB3" w:rsidRPr="00310EB3" w:rsidRDefault="00310EB3" w:rsidP="00310EB3">
      <w:pPr>
        <w:spacing w:line="312" w:lineRule="auto"/>
        <w:jc w:val="both"/>
        <w:rPr>
          <w:rFonts w:ascii="Arial" w:hAnsi="Arial" w:cs="Arial"/>
          <w:sz w:val="20"/>
          <w:szCs w:val="20"/>
        </w:rPr>
      </w:pPr>
    </w:p>
    <w:p w:rsidR="00310EB3" w:rsidRPr="00310EB3" w:rsidRDefault="00310EB3" w:rsidP="00310EB3">
      <w:pPr>
        <w:spacing w:line="312" w:lineRule="auto"/>
        <w:jc w:val="both"/>
        <w:rPr>
          <w:rFonts w:ascii="Arial" w:hAnsi="Arial" w:cs="Arial"/>
          <w:sz w:val="20"/>
          <w:szCs w:val="20"/>
        </w:rPr>
      </w:pPr>
    </w:p>
    <w:p w:rsidR="00310EB3" w:rsidRPr="00310EB3" w:rsidRDefault="00310EB3" w:rsidP="00310EB3">
      <w:pPr>
        <w:spacing w:line="312" w:lineRule="auto"/>
        <w:jc w:val="both"/>
        <w:rPr>
          <w:rFonts w:ascii="Arial" w:hAnsi="Arial" w:cs="Arial"/>
          <w:sz w:val="20"/>
          <w:szCs w:val="20"/>
        </w:rPr>
      </w:pPr>
    </w:p>
    <w:p w:rsidR="00310EB3" w:rsidRPr="00310EB3" w:rsidRDefault="00310EB3" w:rsidP="00310EB3">
      <w:pPr>
        <w:spacing w:line="312" w:lineRule="auto"/>
        <w:jc w:val="both"/>
        <w:rPr>
          <w:rFonts w:ascii="Arial" w:hAnsi="Arial" w:cs="Arial"/>
          <w:sz w:val="20"/>
          <w:szCs w:val="20"/>
        </w:rPr>
      </w:pPr>
      <w:r w:rsidRPr="00310EB3">
        <w:rPr>
          <w:rFonts w:ascii="Arial" w:hAnsi="Arial" w:cs="Arial"/>
          <w:sz w:val="20"/>
          <w:szCs w:val="20"/>
        </w:rPr>
        <w:t xml:space="preserve">Kraj in datum:                                                                     Žig  in  podpis odgovorne osebe:                              </w:t>
      </w:r>
    </w:p>
    <w:p w:rsidR="00310EB3" w:rsidRPr="00310EB3" w:rsidRDefault="00310EB3" w:rsidP="00310EB3">
      <w:pPr>
        <w:rPr>
          <w:rFonts w:ascii="Arial" w:hAnsi="Arial" w:cs="Arial"/>
          <w:sz w:val="20"/>
          <w:szCs w:val="20"/>
        </w:rPr>
      </w:pPr>
      <w:r w:rsidRPr="00310EB3">
        <w:rPr>
          <w:rFonts w:ascii="Arial" w:hAnsi="Arial" w:cs="Arial"/>
          <w:sz w:val="20"/>
          <w:szCs w:val="20"/>
        </w:rPr>
        <w:t xml:space="preserve">                     </w:t>
      </w:r>
    </w:p>
    <w:p w:rsidR="00D267AC" w:rsidRDefault="00D267AC" w:rsidP="00D267AC">
      <w:pPr>
        <w:rPr>
          <w:rFonts w:ascii="Arial" w:hAnsi="Arial" w:cs="Arial"/>
          <w:sz w:val="20"/>
          <w:szCs w:val="20"/>
        </w:rPr>
      </w:pPr>
    </w:p>
    <w:p w:rsidR="00D267AC" w:rsidRDefault="00D267AC"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F90D28" w:rsidRDefault="00F90D28" w:rsidP="00D267AC">
      <w:pPr>
        <w:rPr>
          <w:rFonts w:ascii="Arial" w:hAnsi="Arial" w:cs="Arial"/>
          <w:sz w:val="20"/>
          <w:szCs w:val="20"/>
        </w:rPr>
      </w:pPr>
    </w:p>
    <w:p w:rsidR="00D267AC" w:rsidRDefault="00D267AC" w:rsidP="00D267AC">
      <w:pPr>
        <w:rPr>
          <w:rFonts w:ascii="Arial" w:hAnsi="Arial" w:cs="Arial"/>
          <w:sz w:val="20"/>
          <w:szCs w:val="20"/>
        </w:rPr>
      </w:pPr>
    </w:p>
    <w:p w:rsidR="00F90D28" w:rsidRDefault="00F90D28" w:rsidP="00F90D28">
      <w:pPr>
        <w:tabs>
          <w:tab w:val="center" w:pos="4530"/>
          <w:tab w:val="right" w:pos="9060"/>
        </w:tabs>
        <w:jc w:val="both"/>
        <w:rPr>
          <w:rFonts w:ascii="TeamViewer14" w:hAnsi="TeamViewer14"/>
          <w:b/>
          <w:sz w:val="20"/>
          <w:szCs w:val="20"/>
          <w:bdr w:val="single" w:sz="4" w:space="0" w:color="000000" w:shadow="1" w:frame="1"/>
        </w:rPr>
      </w:pPr>
      <w:r>
        <w:rPr>
          <w:rFonts w:ascii="TeamViewer14" w:hAnsi="TeamViewer14"/>
          <w:b/>
          <w:sz w:val="20"/>
          <w:szCs w:val="20"/>
          <w:bdr w:val="single" w:sz="4" w:space="0" w:color="000000" w:shadow="1" w:frame="1"/>
          <w:shd w:val="clear" w:color="auto" w:fill="DBE5F1"/>
        </w:rPr>
        <w:tab/>
        <w:t>VZOREC OKVIRNEGA SPORAZUMA</w:t>
      </w:r>
      <w:r>
        <w:rPr>
          <w:rFonts w:ascii="TeamViewer14" w:hAnsi="TeamViewer14"/>
          <w:b/>
          <w:sz w:val="20"/>
          <w:szCs w:val="20"/>
          <w:bdr w:val="single" w:sz="4" w:space="0" w:color="000000" w:shadow="1" w:frame="1"/>
          <w:shd w:val="clear" w:color="auto" w:fill="DBE5F1"/>
        </w:rPr>
        <w:tab/>
        <w:t>OBR-E1</w:t>
      </w:r>
    </w:p>
    <w:p w:rsidR="00F90D28" w:rsidRDefault="00F90D28" w:rsidP="00F90D28">
      <w:pPr>
        <w:jc w:val="both"/>
        <w:rPr>
          <w:rFonts w:ascii="TeamViewer14" w:hAnsi="TeamViewer14"/>
          <w:b/>
          <w:sz w:val="20"/>
          <w:szCs w:val="20"/>
        </w:rPr>
      </w:pPr>
    </w:p>
    <w:p w:rsidR="00F90D28" w:rsidRDefault="00F90D28" w:rsidP="00F90D28">
      <w:pPr>
        <w:jc w:val="both"/>
        <w:rPr>
          <w:rFonts w:ascii="TeamViewer14" w:hAnsi="TeamViewer14"/>
          <w:b/>
          <w:sz w:val="20"/>
          <w:szCs w:val="20"/>
        </w:rPr>
      </w:pPr>
      <w:r>
        <w:rPr>
          <w:rFonts w:ascii="TeamViewer14" w:hAnsi="TeamViewer14"/>
          <w:b/>
          <w:sz w:val="20"/>
          <w:szCs w:val="20"/>
        </w:rPr>
        <w:t>Naročnik:</w:t>
      </w:r>
    </w:p>
    <w:p w:rsidR="00F90D28" w:rsidRDefault="00F90D28" w:rsidP="00F90D28">
      <w:pPr>
        <w:jc w:val="both"/>
        <w:rPr>
          <w:rFonts w:ascii="TeamViewer14" w:hAnsi="TeamViewer14"/>
          <w:b/>
          <w:sz w:val="20"/>
          <w:szCs w:val="20"/>
        </w:rPr>
      </w:pPr>
    </w:p>
    <w:p w:rsidR="00F90D28" w:rsidRDefault="00F90D28" w:rsidP="00F90D28">
      <w:pPr>
        <w:jc w:val="both"/>
        <w:rPr>
          <w:rFonts w:ascii="TeamViewer14" w:hAnsi="TeamViewer14"/>
          <w:sz w:val="20"/>
          <w:szCs w:val="20"/>
        </w:rPr>
      </w:pPr>
      <w:r>
        <w:rPr>
          <w:rFonts w:ascii="TeamViewer14" w:hAnsi="TeamViewer14"/>
          <w:sz w:val="20"/>
          <w:szCs w:val="20"/>
        </w:rPr>
        <w:t>DOM DR. JANKA BENEDIKA RADOVLJICA</w:t>
      </w:r>
    </w:p>
    <w:p w:rsidR="00F90D28" w:rsidRDefault="00F90D28" w:rsidP="00F90D28">
      <w:pPr>
        <w:jc w:val="both"/>
        <w:rPr>
          <w:rFonts w:ascii="TeamViewer14" w:hAnsi="TeamViewer14"/>
          <w:sz w:val="20"/>
          <w:szCs w:val="20"/>
        </w:rPr>
      </w:pPr>
      <w:r>
        <w:rPr>
          <w:rFonts w:ascii="TeamViewer14" w:hAnsi="TeamViewer14"/>
          <w:sz w:val="20"/>
          <w:szCs w:val="20"/>
        </w:rPr>
        <w:t>Šercerjeva ulica 35, 4240 Radovljica</w:t>
      </w:r>
    </w:p>
    <w:p w:rsidR="00F90D28" w:rsidRDefault="00F90D28" w:rsidP="00F90D28">
      <w:pPr>
        <w:pStyle w:val="Telobesedila"/>
        <w:outlineLvl w:val="0"/>
        <w:rPr>
          <w:rFonts w:ascii="TeamViewer14" w:hAnsi="TeamViewer14"/>
          <w:sz w:val="20"/>
          <w:szCs w:val="20"/>
        </w:rPr>
      </w:pPr>
    </w:p>
    <w:p w:rsidR="00F90D28" w:rsidRDefault="00F90D28" w:rsidP="00F90D28">
      <w:pPr>
        <w:numPr>
          <w:ilvl w:val="12"/>
          <w:numId w:val="0"/>
        </w:numPr>
        <w:jc w:val="both"/>
        <w:rPr>
          <w:rFonts w:ascii="TeamViewer14" w:hAnsi="TeamViewer14"/>
          <w:sz w:val="20"/>
          <w:szCs w:val="20"/>
        </w:rPr>
      </w:pPr>
      <w:r>
        <w:rPr>
          <w:rFonts w:ascii="TeamViewer14" w:hAnsi="TeamViewer14"/>
          <w:sz w:val="20"/>
          <w:szCs w:val="20"/>
        </w:rPr>
        <w:t>IŠ za DDV: SI79863892</w:t>
      </w:r>
    </w:p>
    <w:p w:rsidR="00F90D28" w:rsidRDefault="00F90D28" w:rsidP="00F90D28">
      <w:pPr>
        <w:pStyle w:val="Telobesedila2"/>
        <w:spacing w:after="0" w:line="240" w:lineRule="auto"/>
        <w:jc w:val="both"/>
        <w:rPr>
          <w:rFonts w:ascii="TeamViewer14" w:hAnsi="TeamViewer14"/>
          <w:sz w:val="20"/>
          <w:szCs w:val="20"/>
        </w:rPr>
      </w:pPr>
      <w:r>
        <w:rPr>
          <w:rFonts w:ascii="TeamViewer14" w:hAnsi="TeamViewer14"/>
          <w:sz w:val="20"/>
          <w:szCs w:val="20"/>
        </w:rPr>
        <w:t>ki ga zastopa Alen Gril, v. d. direktor</w:t>
      </w:r>
    </w:p>
    <w:p w:rsidR="00F90D28" w:rsidRDefault="00F90D28" w:rsidP="00F90D28">
      <w:pPr>
        <w:pStyle w:val="Telobesedila"/>
        <w:rPr>
          <w:rFonts w:ascii="TeamViewer14" w:hAnsi="TeamViewer14"/>
          <w:sz w:val="20"/>
          <w:szCs w:val="20"/>
          <w:u w:val="single"/>
        </w:rPr>
      </w:pPr>
    </w:p>
    <w:p w:rsidR="00F90D28" w:rsidRDefault="00F90D28" w:rsidP="00F90D28">
      <w:pPr>
        <w:pStyle w:val="Telobesedila"/>
        <w:rPr>
          <w:rFonts w:ascii="TeamViewer14" w:hAnsi="TeamViewer14"/>
          <w:sz w:val="20"/>
          <w:szCs w:val="20"/>
        </w:rPr>
      </w:pPr>
      <w:r>
        <w:rPr>
          <w:rFonts w:ascii="TeamViewer14" w:hAnsi="TeamViewer14"/>
          <w:sz w:val="20"/>
          <w:szCs w:val="20"/>
        </w:rPr>
        <w:t>in</w:t>
      </w:r>
    </w:p>
    <w:p w:rsidR="00F90D28" w:rsidRDefault="00F90D28" w:rsidP="00F90D28">
      <w:pPr>
        <w:widowControl w:val="0"/>
        <w:autoSpaceDE w:val="0"/>
        <w:autoSpaceDN w:val="0"/>
        <w:adjustRightInd w:val="0"/>
        <w:spacing w:line="272" w:lineRule="exact"/>
        <w:jc w:val="both"/>
        <w:rPr>
          <w:rFonts w:ascii="TeamViewer14" w:hAnsi="TeamViewer14"/>
          <w:sz w:val="20"/>
          <w:szCs w:val="20"/>
        </w:rPr>
      </w:pP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b/>
          <w:bCs/>
          <w:sz w:val="20"/>
          <w:szCs w:val="20"/>
        </w:rPr>
        <w:t>Stranke okvirnega sporazuma:</w:t>
      </w:r>
    </w:p>
    <w:p w:rsidR="00F90D28" w:rsidRDefault="00F90D28" w:rsidP="00F90D28">
      <w:pPr>
        <w:widowControl w:val="0"/>
        <w:autoSpaceDE w:val="0"/>
        <w:autoSpaceDN w:val="0"/>
        <w:adjustRightInd w:val="0"/>
        <w:spacing w:line="276" w:lineRule="exact"/>
        <w:jc w:val="both"/>
        <w:rPr>
          <w:rFonts w:ascii="TeamViewer14" w:hAnsi="TeamViewer14"/>
          <w:sz w:val="20"/>
          <w:szCs w:val="20"/>
        </w:rPr>
      </w:pP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b/>
          <w:bCs/>
          <w:sz w:val="20"/>
          <w:szCs w:val="20"/>
        </w:rPr>
        <w:t>1.____________________________</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identifikacijska številka za DDV:</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ki ga zastopa  ___________________</w:t>
      </w:r>
    </w:p>
    <w:p w:rsidR="00F90D28" w:rsidRDefault="00F90D28" w:rsidP="00F90D28">
      <w:pPr>
        <w:widowControl w:val="0"/>
        <w:autoSpaceDE w:val="0"/>
        <w:autoSpaceDN w:val="0"/>
        <w:adjustRightInd w:val="0"/>
        <w:spacing w:line="272" w:lineRule="exact"/>
        <w:jc w:val="both"/>
        <w:rPr>
          <w:rFonts w:ascii="TeamViewer14" w:hAnsi="TeamViewer14"/>
          <w:sz w:val="20"/>
          <w:szCs w:val="20"/>
        </w:rPr>
      </w:pP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b/>
          <w:bCs/>
          <w:sz w:val="20"/>
          <w:szCs w:val="20"/>
        </w:rPr>
        <w:t>2.___________________________</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identifikacijska številka za DDV:SI</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ki ga zastopa  ___________________</w:t>
      </w:r>
    </w:p>
    <w:p w:rsidR="00F90D28" w:rsidRDefault="00F90D28" w:rsidP="00F90D28">
      <w:pPr>
        <w:widowControl w:val="0"/>
        <w:autoSpaceDE w:val="0"/>
        <w:autoSpaceDN w:val="0"/>
        <w:adjustRightInd w:val="0"/>
        <w:spacing w:line="272" w:lineRule="exact"/>
        <w:jc w:val="both"/>
        <w:rPr>
          <w:rFonts w:ascii="TeamViewer14" w:hAnsi="TeamViewer14"/>
          <w:sz w:val="20"/>
          <w:szCs w:val="20"/>
        </w:rPr>
      </w:pP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b/>
          <w:bCs/>
          <w:sz w:val="20"/>
          <w:szCs w:val="20"/>
        </w:rPr>
        <w:t>3.__________________________</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identifikacijska številka za DDV:SI</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ki ga zastopa  ___________________</w:t>
      </w:r>
    </w:p>
    <w:p w:rsidR="00F90D28" w:rsidRDefault="00F90D28" w:rsidP="00F90D28">
      <w:pPr>
        <w:pStyle w:val="Telobesedila"/>
        <w:tabs>
          <w:tab w:val="left" w:pos="7992"/>
        </w:tabs>
        <w:rPr>
          <w:rFonts w:ascii="TeamViewer14" w:hAnsi="TeamViewer14"/>
          <w:bCs/>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so sklenili naslednji</w:t>
      </w:r>
    </w:p>
    <w:p w:rsidR="00F90D28" w:rsidRDefault="00F90D28" w:rsidP="00F90D28">
      <w:pPr>
        <w:pStyle w:val="Telobesedila"/>
        <w:rPr>
          <w:rFonts w:ascii="TeamViewer14" w:hAnsi="TeamViewer14"/>
          <w:bCs/>
          <w:sz w:val="20"/>
          <w:szCs w:val="20"/>
        </w:rPr>
      </w:pPr>
    </w:p>
    <w:p w:rsidR="00F90D28" w:rsidRDefault="00F90D28" w:rsidP="00F90D28">
      <w:pPr>
        <w:pStyle w:val="Telobesedila"/>
        <w:jc w:val="center"/>
        <w:rPr>
          <w:rFonts w:ascii="TeamViewer14" w:hAnsi="TeamViewer14"/>
          <w:b/>
          <w:bCs/>
          <w:sz w:val="20"/>
          <w:szCs w:val="20"/>
        </w:rPr>
      </w:pPr>
      <w:r>
        <w:rPr>
          <w:rFonts w:ascii="TeamViewer14" w:hAnsi="TeamViewer14"/>
          <w:b/>
          <w:bCs/>
          <w:sz w:val="20"/>
          <w:szCs w:val="20"/>
        </w:rPr>
        <w:t>OKVIRNI SPORAZUM</w:t>
      </w:r>
    </w:p>
    <w:p w:rsidR="00F90D28" w:rsidRDefault="00F90D28" w:rsidP="00F90D28">
      <w:pPr>
        <w:pStyle w:val="Telobesedila"/>
        <w:jc w:val="center"/>
        <w:rPr>
          <w:rFonts w:ascii="TeamViewer14" w:hAnsi="TeamViewer14"/>
          <w:b/>
          <w:bCs/>
          <w:sz w:val="20"/>
          <w:szCs w:val="20"/>
        </w:rPr>
      </w:pPr>
      <w:r>
        <w:rPr>
          <w:rFonts w:ascii="TeamViewer14" w:hAnsi="TeamViewer14"/>
          <w:b/>
          <w:bCs/>
          <w:sz w:val="20"/>
          <w:szCs w:val="20"/>
        </w:rPr>
        <w:t>št. __ R1-OS/2019</w:t>
      </w:r>
    </w:p>
    <w:p w:rsidR="00F90D28" w:rsidRDefault="00F90D28" w:rsidP="00F90D28">
      <w:pPr>
        <w:pStyle w:val="Telobesedila"/>
        <w:jc w:val="center"/>
        <w:rPr>
          <w:rFonts w:ascii="TeamViewer14" w:hAnsi="TeamViewer14"/>
          <w:b/>
          <w:bCs/>
          <w:sz w:val="20"/>
          <w:szCs w:val="20"/>
        </w:rPr>
      </w:pPr>
    </w:p>
    <w:p w:rsidR="00F90D28" w:rsidRDefault="00F90D28" w:rsidP="00F90D28">
      <w:pPr>
        <w:pStyle w:val="Telobesedila"/>
        <w:rPr>
          <w:rFonts w:ascii="TeamViewer14" w:hAnsi="TeamViewer14"/>
          <w:bCs/>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jc w:val="both"/>
        <w:rPr>
          <w:rFonts w:ascii="TeamViewer14" w:hAnsi="TeamViewer14"/>
          <w:b/>
          <w:sz w:val="20"/>
          <w:szCs w:val="20"/>
        </w:rPr>
      </w:pPr>
      <w:r>
        <w:rPr>
          <w:rFonts w:ascii="TeamViewer14" w:hAnsi="TeamViewer14"/>
          <w:sz w:val="20"/>
          <w:szCs w:val="20"/>
        </w:rPr>
        <w:t xml:space="preserve">Naročnik je izvedel postopek oddaje javnega naročila po </w:t>
      </w:r>
      <w:r>
        <w:rPr>
          <w:rFonts w:ascii="TeamViewer14" w:hAnsi="TeamViewer14"/>
          <w:b/>
          <w:sz w:val="20"/>
          <w:szCs w:val="20"/>
        </w:rPr>
        <w:t xml:space="preserve">odprtem postopku </w:t>
      </w:r>
      <w:r>
        <w:rPr>
          <w:rFonts w:ascii="TeamViewer14" w:hAnsi="TeamViewer14"/>
          <w:sz w:val="20"/>
          <w:szCs w:val="20"/>
        </w:rPr>
        <w:t>v skladu s 40. členom Zakona o javnem naročanju (</w:t>
      </w:r>
      <w:r>
        <w:rPr>
          <w:rFonts w:ascii="TeamViewer14" w:hAnsi="TeamViewer14"/>
          <w:bCs/>
          <w:sz w:val="20"/>
          <w:szCs w:val="20"/>
        </w:rPr>
        <w:t>Uradni list RS, št. 91/15; ZJN-3),</w:t>
      </w:r>
      <w:r>
        <w:rPr>
          <w:rFonts w:ascii="TeamViewer14" w:hAnsi="TeamViewer14"/>
          <w:sz w:val="20"/>
          <w:szCs w:val="20"/>
        </w:rPr>
        <w:t xml:space="preserve"> objavljen na Portalu javnih naročil z dne _____________, pod številko objave _______________,</w:t>
      </w:r>
      <w:r>
        <w:rPr>
          <w:rFonts w:ascii="TeamViewer14" w:hAnsi="TeamViewer14"/>
          <w:i/>
          <w:sz w:val="20"/>
          <w:szCs w:val="20"/>
        </w:rPr>
        <w:t xml:space="preserve"> </w:t>
      </w:r>
      <w:r>
        <w:rPr>
          <w:rFonts w:ascii="TeamViewer14" w:hAnsi="TeamViewer14"/>
          <w:sz w:val="20"/>
          <w:szCs w:val="20"/>
        </w:rPr>
        <w:t xml:space="preserve">z namenom sklenitve okvirnega sporazuma za </w:t>
      </w:r>
      <w:r>
        <w:rPr>
          <w:rFonts w:ascii="TeamViewer14" w:hAnsi="TeamViewer14"/>
          <w:b/>
          <w:sz w:val="20"/>
          <w:szCs w:val="20"/>
        </w:rPr>
        <w:t>»Sukcesivna dobava prehrambnega blaga 2019 – 2023 s sklenitvijo okvirnih sporazumov«.</w:t>
      </w:r>
    </w:p>
    <w:p w:rsidR="00F90D28" w:rsidRDefault="00F90D28" w:rsidP="00F90D28">
      <w:pPr>
        <w:rPr>
          <w:rFonts w:ascii="TeamViewer14" w:eastAsia="Times New Roman" w:hAnsi="TeamViewer14" w:cs="Arial"/>
          <w:color w:val="000000"/>
          <w:sz w:val="20"/>
          <w:szCs w:val="20"/>
          <w:lang w:eastAsia="sl-SI"/>
        </w:rPr>
      </w:pPr>
      <w:r>
        <w:rPr>
          <w:rFonts w:ascii="TeamViewer14" w:hAnsi="TeamViewer14" w:cs="Arial"/>
          <w:sz w:val="20"/>
          <w:szCs w:val="20"/>
        </w:rPr>
        <w:t xml:space="preserve">Dobavitelji so bili izbrani v skladu z Odločitvijo o oddaji javnega naročila z dne </w:t>
      </w:r>
      <w:r>
        <w:rPr>
          <w:rFonts w:ascii="TeamViewer14" w:hAnsi="TeamViewer14" w:cs="Arial"/>
          <w:sz w:val="20"/>
          <w:szCs w:val="20"/>
        </w:rPr>
        <w:t>_______________</w:t>
      </w:r>
      <w:r>
        <w:rPr>
          <w:rFonts w:ascii="TeamViewer14" w:hAnsi="TeamViewer14"/>
          <w:sz w:val="20"/>
          <w:szCs w:val="20"/>
        </w:rPr>
        <w:t xml:space="preserve"> , za razpisan </w:t>
      </w:r>
      <w:r>
        <w:rPr>
          <w:rFonts w:ascii="TeamViewer14" w:hAnsi="TeamViewer14"/>
          <w:b/>
          <w:sz w:val="20"/>
          <w:szCs w:val="20"/>
        </w:rPr>
        <w:t>sklop št. __: __________________.</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Sporazum se sklene za obdobje od ____________2019 do ____________2023.</w:t>
      </w:r>
    </w:p>
    <w:p w:rsidR="00F90D28" w:rsidRDefault="00F90D28" w:rsidP="00F90D28">
      <w:pPr>
        <w:pStyle w:val="Telobesedila"/>
        <w:tabs>
          <w:tab w:val="num" w:pos="426"/>
        </w:tabs>
        <w:jc w:val="center"/>
        <w:rPr>
          <w:rFonts w:ascii="TeamViewer14" w:hAnsi="TeamViewer14"/>
          <w:b/>
          <w:sz w:val="20"/>
          <w:szCs w:val="20"/>
        </w:rPr>
      </w:pPr>
    </w:p>
    <w:p w:rsidR="00F90D28" w:rsidRDefault="00F90D28" w:rsidP="00F90D28">
      <w:pPr>
        <w:pStyle w:val="Telobesedila"/>
        <w:tabs>
          <w:tab w:val="num" w:pos="426"/>
        </w:tabs>
        <w:jc w:val="center"/>
        <w:rPr>
          <w:rFonts w:ascii="TeamViewer14" w:hAnsi="TeamViewer14"/>
          <w:b/>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pStyle w:val="Telobesedila"/>
        <w:rPr>
          <w:rFonts w:ascii="TeamViewer14" w:hAnsi="TeamViewer14"/>
          <w:sz w:val="20"/>
          <w:szCs w:val="20"/>
        </w:rPr>
      </w:pPr>
      <w:r>
        <w:rPr>
          <w:rFonts w:ascii="TeamViewer14" w:hAnsi="TeamViewer14"/>
          <w:sz w:val="20"/>
          <w:szCs w:val="20"/>
        </w:rPr>
        <w:t>S tem sporazumom se naročnik in stranke okvirnega sporazuma dogovorijo o splošnih pogojih izvajanja javnega naročila. Sestavni del tega sporazuma so pogoji določeni z razpisno dokumentacijo in ponudbeno dokumentacijo strank okvirnega sporazuma.</w:t>
      </w:r>
    </w:p>
    <w:p w:rsidR="00F90D28" w:rsidRDefault="00F90D28" w:rsidP="00F90D28">
      <w:pPr>
        <w:pStyle w:val="Telobesedila"/>
        <w:rPr>
          <w:rFonts w:ascii="TeamViewer14" w:hAnsi="TeamViewer14"/>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pStyle w:val="Telobesedila"/>
        <w:rPr>
          <w:rFonts w:ascii="TeamViewer14" w:hAnsi="TeamViewer14"/>
          <w:b/>
          <w:sz w:val="20"/>
          <w:szCs w:val="20"/>
        </w:rPr>
      </w:pPr>
      <w:r>
        <w:rPr>
          <w:rFonts w:ascii="TeamViewer14" w:hAnsi="TeamViewer14"/>
          <w:b/>
          <w:sz w:val="20"/>
          <w:szCs w:val="20"/>
        </w:rPr>
        <w:t>Za izvajanje okvirnega sporazuma veljajo naslednja splošna pravila:</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 xml:space="preserve">Predmet javnega naročila so stalne nabave blaga, ki jih naročnik po obsegu in časovno ne more vnaprej določiti. Količine in vrste blaga po predračunu so okvirne. </w:t>
      </w:r>
    </w:p>
    <w:p w:rsidR="00F90D28" w:rsidRDefault="00F90D28" w:rsidP="00F90D28">
      <w:pPr>
        <w:pStyle w:val="Telobesedila"/>
        <w:rPr>
          <w:rFonts w:ascii="TeamViewer14" w:hAnsi="TeamViewer14"/>
          <w:sz w:val="20"/>
          <w:szCs w:val="20"/>
        </w:rPr>
      </w:pPr>
      <w:r>
        <w:rPr>
          <w:rFonts w:ascii="TeamViewer14" w:hAnsi="TeamViewer14"/>
          <w:sz w:val="20"/>
          <w:szCs w:val="20"/>
        </w:rPr>
        <w:t>Naročnik in stranke okvirnega sporazuma se izrecno dogovorita, da bo naročnik v obdobju trajanja tega sporazuma kupoval le tiste vrste in količine blaga iz predračuna, ki jih bo dejansko potreboval.</w:t>
      </w:r>
    </w:p>
    <w:p w:rsidR="00F90D28" w:rsidRDefault="00F90D28" w:rsidP="00F90D28">
      <w:pPr>
        <w:pStyle w:val="Telobesedila"/>
        <w:rPr>
          <w:rFonts w:ascii="TeamViewer14" w:hAnsi="TeamViewer14"/>
          <w:sz w:val="20"/>
          <w:szCs w:val="20"/>
        </w:rPr>
      </w:pPr>
      <w:r>
        <w:rPr>
          <w:rFonts w:ascii="TeamViewer14" w:hAnsi="TeamViewer14"/>
          <w:sz w:val="20"/>
          <w:szCs w:val="20"/>
        </w:rPr>
        <w:t>Naročnik in stranke tega okvirnega sporazuma se nadalje dogovorijo, da bo naročnik pri strankah okvirnega sporazuma (dobaviteljih) kupoval tudi druge vrste blaga oz. artikle, ki niso na predračunu, če jih bo potreboval.</w:t>
      </w:r>
    </w:p>
    <w:p w:rsidR="00F90D28" w:rsidRDefault="00F90D28" w:rsidP="00F90D28">
      <w:pPr>
        <w:pStyle w:val="Telobesedila"/>
        <w:rPr>
          <w:rFonts w:ascii="TeamViewer14" w:hAnsi="TeamViewer14"/>
          <w:sz w:val="20"/>
          <w:szCs w:val="20"/>
        </w:rPr>
      </w:pPr>
      <w:r>
        <w:rPr>
          <w:rFonts w:ascii="TeamViewer14" w:hAnsi="TeamViewer14"/>
          <w:sz w:val="20"/>
          <w:szCs w:val="20"/>
        </w:rPr>
        <w:lastRenderedPageBreak/>
        <w:t>Za te artikle, ki niso navedeni na predračunu veljajo cene po ceniku, ki ga morajo stranke tega sporazuma predložiti naročniku ob sklenitvi sporazuma in ob vsaki spremembi cen.</w:t>
      </w:r>
    </w:p>
    <w:p w:rsidR="00F90D28" w:rsidRDefault="00F90D28" w:rsidP="00F90D28">
      <w:pPr>
        <w:pStyle w:val="Telobesedila"/>
        <w:rPr>
          <w:rFonts w:ascii="TeamViewer14" w:hAnsi="TeamViewer14"/>
          <w:sz w:val="20"/>
          <w:szCs w:val="20"/>
        </w:rPr>
      </w:pPr>
      <w:r>
        <w:rPr>
          <w:rFonts w:ascii="TeamViewer14" w:hAnsi="TeamViewer14"/>
          <w:sz w:val="20"/>
          <w:szCs w:val="20"/>
        </w:rPr>
        <w:t xml:space="preserve">Dobavitelji blaga se obvezujejo, da bodo blago dobavljali naročniku po predhodnem telefonskem, telefaks ali elektronskem naročilu, v odzivnem času maksimalno dveh (2) delavnih dnevih po prejemu naročila. </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 xml:space="preserve">Če dobavitelj, ki je po merilih najugodnejši za izbrani sklop ne more zagotoviti dobave v tem roku,  si lahko naročnik zagotovi dobavo pri drugi stranki okvirnega sporazuma. Če posamezni dobavitelj nima na razpolago določenih artiklov, ki jih naročnik potrebuje, lahko naročnik te artikle kupi pri drugem dobavitelju podpisniku tega sporazuma. V primeru, da bi dobavitelj prenehal izvajati določila tega sporazuma, lahko naročnik kupuje blago pri tisti stranki tega sporazuma, ki je bila naslednja po izboru meril. </w:t>
      </w:r>
    </w:p>
    <w:p w:rsidR="00F90D28" w:rsidRDefault="00F90D28" w:rsidP="00F90D28">
      <w:pPr>
        <w:widowControl w:val="0"/>
        <w:overflowPunct w:val="0"/>
        <w:autoSpaceDE w:val="0"/>
        <w:autoSpaceDN w:val="0"/>
        <w:adjustRightInd w:val="0"/>
        <w:spacing w:line="268" w:lineRule="auto"/>
        <w:ind w:right="20"/>
        <w:jc w:val="both"/>
        <w:rPr>
          <w:rFonts w:ascii="TeamViewer14" w:hAnsi="TeamViewer14"/>
          <w:sz w:val="20"/>
          <w:szCs w:val="20"/>
        </w:rPr>
      </w:pPr>
      <w:r>
        <w:rPr>
          <w:rFonts w:ascii="TeamViewer14" w:hAnsi="TeamViewer14"/>
          <w:sz w:val="20"/>
          <w:szCs w:val="20"/>
        </w:rPr>
        <w:t>Naročnik bo nabavljal blago na osnovi tega sporazuma pri tistem dobavitelju, ki bo dosegel največ točk po izbranih merilih iz razpisne dokumentacije in po ponudbenem predračunu iz tekočega obdobja.</w:t>
      </w:r>
    </w:p>
    <w:p w:rsidR="00F90D28" w:rsidRDefault="00F90D28" w:rsidP="00F90D28">
      <w:pPr>
        <w:pStyle w:val="Telobesedila"/>
        <w:rPr>
          <w:rFonts w:ascii="TeamViewer14" w:hAnsi="TeamViewer14"/>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jc w:val="both"/>
        <w:rPr>
          <w:rFonts w:ascii="TeamViewer14" w:hAnsi="TeamViewer14"/>
          <w:sz w:val="20"/>
          <w:szCs w:val="20"/>
        </w:rPr>
      </w:pPr>
      <w:r>
        <w:rPr>
          <w:rFonts w:ascii="TeamViewer14" w:hAnsi="TeamViewer14"/>
          <w:sz w:val="20"/>
          <w:szCs w:val="20"/>
        </w:rPr>
        <w:t xml:space="preserve">Cene artiklov, ki jih je ponudil dobavitelj iz ponudbenega predračuna, so fiksne za obdobje dvanajstih mesecev po sklenitvi tega sporazuma. </w:t>
      </w:r>
    </w:p>
    <w:p w:rsidR="00F90D28" w:rsidRDefault="00F90D28" w:rsidP="00F90D28">
      <w:pPr>
        <w:widowControl w:val="0"/>
        <w:overflowPunct w:val="0"/>
        <w:autoSpaceDE w:val="0"/>
        <w:autoSpaceDN w:val="0"/>
        <w:adjustRightInd w:val="0"/>
        <w:spacing w:line="268" w:lineRule="auto"/>
        <w:ind w:right="20"/>
        <w:jc w:val="both"/>
        <w:rPr>
          <w:rFonts w:ascii="TeamViewer14" w:hAnsi="TeamViewer14"/>
          <w:sz w:val="20"/>
          <w:szCs w:val="20"/>
        </w:rPr>
      </w:pPr>
      <w:r>
        <w:rPr>
          <w:rFonts w:ascii="TeamViewer14" w:hAnsi="TeamViewer14"/>
          <w:sz w:val="20"/>
          <w:szCs w:val="20"/>
        </w:rPr>
        <w:t>Naročnik bo med strankami tega sporazuma vsako leto izvedel konkurenco na ta način, da jih bo pozval k predložitvi predračuna iz sklopa za katerega je sklenjen ta sporazum.</w:t>
      </w:r>
    </w:p>
    <w:p w:rsidR="00F90D28" w:rsidRDefault="00F90D28" w:rsidP="00F90D28">
      <w:pPr>
        <w:widowControl w:val="0"/>
        <w:overflowPunct w:val="0"/>
        <w:autoSpaceDE w:val="0"/>
        <w:autoSpaceDN w:val="0"/>
        <w:adjustRightInd w:val="0"/>
        <w:spacing w:line="268" w:lineRule="auto"/>
        <w:ind w:right="20"/>
        <w:jc w:val="both"/>
        <w:rPr>
          <w:rFonts w:ascii="TeamViewer14" w:hAnsi="TeamViewer14"/>
          <w:sz w:val="20"/>
          <w:szCs w:val="20"/>
        </w:rPr>
      </w:pPr>
      <w:r>
        <w:rPr>
          <w:rFonts w:ascii="TeamViewer14" w:hAnsi="TeamViewer14"/>
          <w:sz w:val="20"/>
          <w:szCs w:val="20"/>
        </w:rPr>
        <w:t>Stranke tega sporazuma bodo naročniku posredovale predračune s cenami za artikle, ki bodo na seznamu, v desetih dneh po povabilu k oddaji ponudbe-predračuna.</w:t>
      </w:r>
    </w:p>
    <w:p w:rsidR="00F90D28" w:rsidRDefault="00F90D28" w:rsidP="00F90D28">
      <w:pPr>
        <w:widowControl w:val="0"/>
        <w:overflowPunct w:val="0"/>
        <w:autoSpaceDE w:val="0"/>
        <w:autoSpaceDN w:val="0"/>
        <w:adjustRightInd w:val="0"/>
        <w:spacing w:line="268" w:lineRule="auto"/>
        <w:rPr>
          <w:rFonts w:ascii="TeamViewer14" w:hAnsi="TeamViewer14"/>
          <w:sz w:val="20"/>
          <w:szCs w:val="20"/>
        </w:rPr>
      </w:pPr>
      <w:r>
        <w:rPr>
          <w:rFonts w:ascii="TeamViewer14" w:hAnsi="TeamViewer14"/>
          <w:sz w:val="20"/>
          <w:szCs w:val="20"/>
        </w:rPr>
        <w:t>Naročnik bo vse stranke okvirnega sporazuma v sedmih dneh, obvestil o izidu postopka in izbiri. Izbiro bo opravil v skladu z merili iz razpisne dokumentacijo.</w:t>
      </w:r>
    </w:p>
    <w:p w:rsidR="00F90D28" w:rsidRDefault="00F90D28" w:rsidP="00F90D28">
      <w:pPr>
        <w:widowControl w:val="0"/>
        <w:overflowPunct w:val="0"/>
        <w:autoSpaceDE w:val="0"/>
        <w:autoSpaceDN w:val="0"/>
        <w:adjustRightInd w:val="0"/>
        <w:spacing w:line="268" w:lineRule="auto"/>
        <w:rPr>
          <w:rFonts w:ascii="TeamViewer14" w:hAnsi="TeamViewer14"/>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pStyle w:val="Telobesedila"/>
        <w:rPr>
          <w:rFonts w:ascii="TeamViewer14" w:hAnsi="TeamViewer14"/>
          <w:sz w:val="20"/>
          <w:szCs w:val="20"/>
        </w:rPr>
      </w:pPr>
      <w:r>
        <w:rPr>
          <w:rFonts w:ascii="TeamViewer14" w:hAnsi="TeamViewer14"/>
          <w:sz w:val="20"/>
          <w:szCs w:val="20"/>
        </w:rPr>
        <w:t>Če dobavitelj prodaja blago po akcijskih cenah v določenih obdobjih oziroma znižanih cenah, ki so ugodnejše od cen iz ponudbenega predračuna, mora naročnika o tem pisno seznaniti in mu ponuditi blago po teh cenah.</w:t>
      </w:r>
    </w:p>
    <w:p w:rsidR="00F90D28" w:rsidRDefault="00F90D28" w:rsidP="00F90D28">
      <w:pPr>
        <w:pStyle w:val="Telobesedila"/>
        <w:rPr>
          <w:rFonts w:ascii="TeamViewer14" w:hAnsi="TeamViewer14"/>
          <w:sz w:val="20"/>
          <w:szCs w:val="20"/>
        </w:rPr>
      </w:pPr>
      <w:r>
        <w:rPr>
          <w:rFonts w:ascii="TeamViewer14" w:hAnsi="TeamViewer14"/>
          <w:sz w:val="20"/>
          <w:szCs w:val="20"/>
        </w:rPr>
        <w:t>Kakovost proizvodov mora ustrezati obstoječim standardom in deklarirani kakovosti na embalaži oziroma spremljajočih dokumentih.</w:t>
      </w:r>
    </w:p>
    <w:p w:rsidR="00F90D28" w:rsidRDefault="00F90D28" w:rsidP="00F90D28">
      <w:pPr>
        <w:pStyle w:val="Telobesedila"/>
        <w:rPr>
          <w:rFonts w:ascii="TeamViewer14" w:hAnsi="TeamViewer14"/>
          <w:sz w:val="20"/>
          <w:szCs w:val="20"/>
        </w:rPr>
      </w:pPr>
      <w:r>
        <w:rPr>
          <w:rFonts w:ascii="TeamViewer14" w:hAnsi="TeamViewer14"/>
          <w:sz w:val="20"/>
          <w:szCs w:val="20"/>
        </w:rPr>
        <w:t>Naročnik lahko zahteva, da mu dobavitelj predloži vzorce blaga, da jih lahko naročnik preizkusi in se na osnovi tega odloči o naročilu.</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F90D28" w:rsidRDefault="00F90D28" w:rsidP="00F90D28">
      <w:pPr>
        <w:pStyle w:val="Telobesedila"/>
        <w:rPr>
          <w:rFonts w:ascii="TeamViewer14" w:hAnsi="TeamViewer14"/>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pStyle w:val="Telobesedila"/>
        <w:rPr>
          <w:rFonts w:ascii="TeamViewer14" w:hAnsi="TeamViewer14"/>
          <w:sz w:val="20"/>
          <w:szCs w:val="20"/>
        </w:rPr>
      </w:pPr>
      <w:r>
        <w:rPr>
          <w:rFonts w:ascii="TeamViewer14" w:hAnsi="TeamViewer14"/>
          <w:sz w:val="20"/>
          <w:szCs w:val="20"/>
        </w:rPr>
        <w:t xml:space="preserve">Naročnik se obvezuje prevzeti naročeno blago v celoti na podlagi dobavnice. Količinski prevzem blaga se opravi takoj ob prevzemu, kakovostni pa v </w:t>
      </w:r>
      <w:proofErr w:type="spellStart"/>
      <w:r>
        <w:rPr>
          <w:rFonts w:ascii="TeamViewer14" w:hAnsi="TeamViewer14"/>
          <w:sz w:val="20"/>
          <w:szCs w:val="20"/>
        </w:rPr>
        <w:t>uzančnih</w:t>
      </w:r>
      <w:proofErr w:type="spellEnd"/>
      <w:r>
        <w:rPr>
          <w:rFonts w:ascii="TeamViewer14" w:hAnsi="TeamViewer14"/>
          <w:sz w:val="20"/>
          <w:szCs w:val="20"/>
        </w:rPr>
        <w:t xml:space="preserve"> rokih.</w:t>
      </w:r>
    </w:p>
    <w:p w:rsidR="00F90D28" w:rsidRDefault="00F90D28" w:rsidP="00F90D28">
      <w:pPr>
        <w:jc w:val="both"/>
        <w:rPr>
          <w:rFonts w:ascii="TeamViewer14" w:eastAsiaTheme="minorHAnsi" w:hAnsi="TeamViewer14" w:cstheme="minorBidi"/>
          <w:sz w:val="20"/>
          <w:szCs w:val="20"/>
        </w:rPr>
      </w:pPr>
      <w:r>
        <w:rPr>
          <w:rFonts w:ascii="TeamViewer14" w:eastAsiaTheme="minorHAnsi" w:hAnsi="TeamViewer14" w:cstheme="minorBidi"/>
          <w:sz w:val="20"/>
          <w:szCs w:val="20"/>
        </w:rPr>
        <w:t xml:space="preserve">Prevzem blaga se opravi z dobavnico, ki jo na podlagi pravilno izročenega količinsko in kakovostno ustreznega blaga ter spremljajočih dodatkov in listin, podpiše skrbnik sporazuma pri naročniku oz. oseba, ki tega nadomešča. </w:t>
      </w:r>
    </w:p>
    <w:p w:rsidR="00F90D28" w:rsidRDefault="00F90D28" w:rsidP="00F90D28">
      <w:pPr>
        <w:jc w:val="both"/>
        <w:rPr>
          <w:rFonts w:ascii="TeamViewer14" w:eastAsiaTheme="minorHAnsi" w:hAnsi="TeamViewer14" w:cstheme="minorBidi"/>
          <w:sz w:val="20"/>
          <w:szCs w:val="20"/>
        </w:rPr>
      </w:pPr>
      <w:r>
        <w:rPr>
          <w:rFonts w:ascii="TeamViewer14" w:hAnsi="TeamViewer14"/>
          <w:sz w:val="20"/>
          <w:szCs w:val="20"/>
        </w:rPr>
        <w:t>Dobavitelji se obvezujejo, da bodo ob prevzemu živil in izdelkov naročniku predložil dobavnico, v kateri bodo navedena dobavljena živila in izdelki, cena brez davka na dodano vrednost in končna cena z davkom na dodano vrednost ter prevzeta količina ter poreklo živila.</w:t>
      </w:r>
      <w:r>
        <w:rPr>
          <w:rFonts w:ascii="TeamViewer14" w:eastAsiaTheme="minorHAnsi" w:hAnsi="TeamViewer14" w:cstheme="minorBidi"/>
          <w:sz w:val="20"/>
          <w:szCs w:val="20"/>
        </w:rPr>
        <w:t xml:space="preserve"> V kolikor bo naročnik zahteval tudi druge podatke o blagu mu jih bo moral dobavitelj na njegovo zahtevo posredovati (kot npr. podatki o hranilni in energijski vrednosti.)</w:t>
      </w:r>
    </w:p>
    <w:p w:rsidR="00F90D28" w:rsidRDefault="00F90D28" w:rsidP="00F90D28">
      <w:pPr>
        <w:pStyle w:val="Default"/>
        <w:rPr>
          <w:rFonts w:ascii="TeamViewer14" w:eastAsia="Calibri" w:hAnsi="TeamViewer14" w:cs="Times New Roman"/>
          <w:sz w:val="20"/>
          <w:szCs w:val="20"/>
        </w:rPr>
      </w:pPr>
    </w:p>
    <w:p w:rsidR="00F90D28" w:rsidRDefault="00F90D28" w:rsidP="00F90D28">
      <w:pPr>
        <w:pStyle w:val="Default"/>
        <w:rPr>
          <w:rFonts w:ascii="TeamViewer14" w:hAnsi="TeamViewer14"/>
          <w:sz w:val="20"/>
          <w:szCs w:val="20"/>
        </w:rPr>
      </w:pPr>
      <w:r>
        <w:rPr>
          <w:rFonts w:ascii="TeamViewer14" w:hAnsi="TeamViewer14"/>
          <w:sz w:val="20"/>
          <w:szCs w:val="20"/>
        </w:rPr>
        <w:t xml:space="preserve">Oseba pooblaščena s strani naročnika za prevzem, mora takoj po dostavi opraviti količinski in kakovostni prevzem blaga. Dejanske količine se morajo ujemati z naročenimi količinami in s količinami navedenimi v dobavnici. </w:t>
      </w:r>
    </w:p>
    <w:p w:rsidR="00F90D28" w:rsidRDefault="00F90D28" w:rsidP="00F90D28">
      <w:pPr>
        <w:pStyle w:val="Default"/>
        <w:rPr>
          <w:rFonts w:ascii="TeamViewer14" w:hAnsi="TeamViewer14"/>
          <w:sz w:val="20"/>
          <w:szCs w:val="20"/>
        </w:rPr>
      </w:pPr>
    </w:p>
    <w:p w:rsidR="00F90D28" w:rsidRDefault="00F90D28" w:rsidP="00F90D28">
      <w:pPr>
        <w:jc w:val="both"/>
        <w:rPr>
          <w:rFonts w:ascii="TeamViewer14" w:eastAsia="Times New Roman" w:hAnsi="TeamViewer14"/>
          <w:sz w:val="20"/>
          <w:szCs w:val="20"/>
          <w:lang w:eastAsia="sl-SI"/>
        </w:rPr>
      </w:pPr>
      <w:r>
        <w:rPr>
          <w:rFonts w:ascii="TeamViewer14" w:eastAsia="Times New Roman" w:hAnsi="TeamViewer14"/>
          <w:sz w:val="20"/>
          <w:szCs w:val="20"/>
          <w:lang w:eastAsia="sl-SI"/>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2 uri od prejema reklamacije. </w:t>
      </w:r>
    </w:p>
    <w:p w:rsidR="00F90D28" w:rsidRDefault="00F90D28" w:rsidP="00F90D28">
      <w:pPr>
        <w:autoSpaceDE w:val="0"/>
        <w:autoSpaceDN w:val="0"/>
        <w:adjustRightInd w:val="0"/>
        <w:jc w:val="both"/>
        <w:rPr>
          <w:rFonts w:ascii="TeamViewer14" w:eastAsia="Times New Roman" w:hAnsi="TeamViewer14"/>
          <w:sz w:val="20"/>
          <w:szCs w:val="20"/>
          <w:lang w:eastAsia="sl-SI"/>
        </w:rPr>
      </w:pPr>
      <w:r>
        <w:rPr>
          <w:rFonts w:ascii="TeamViewer14" w:eastAsia="Times New Roman" w:hAnsi="TeamViewer14"/>
          <w:sz w:val="20"/>
          <w:szCs w:val="20"/>
          <w:lang w:eastAsia="sl-SI"/>
        </w:rPr>
        <w:t xml:space="preserve">Če naročnik v kasnejši obdelavi živil in izdelkov ugotovi oporečnost ali nekvalitetno živilo ali izdelek ali da živilo ali izdelek ne ustreza njegovemu naročilu, sestavi zapisnik, s katerim se uveljavlja reklamacija(reklamacijski zapisnik je tudi elektronsko sporočilo v katerem se navede ugotovljene nepravilnosti).. O rešitvi reklamacije je dobavitelj dolžan naročnika pisno obvestiti in podati dobropis, v kolikor je bilo neustrezno dostavljeno blago zaračunano oziroma plačano. </w:t>
      </w:r>
    </w:p>
    <w:p w:rsidR="00F90D28" w:rsidRDefault="00F90D28" w:rsidP="00F90D28">
      <w:pPr>
        <w:jc w:val="both"/>
        <w:rPr>
          <w:rFonts w:ascii="TeamViewer14" w:eastAsia="Times New Roman" w:hAnsi="TeamViewer14"/>
          <w:sz w:val="20"/>
          <w:szCs w:val="20"/>
          <w:lang w:eastAsia="sl-SI"/>
        </w:rPr>
      </w:pPr>
      <w:r>
        <w:rPr>
          <w:rFonts w:ascii="TeamViewer14" w:eastAsia="Times New Roman" w:hAnsi="TeamViewer14"/>
          <w:sz w:val="20"/>
          <w:szCs w:val="20"/>
          <w:lang w:eastAsia="sl-SI"/>
        </w:rPr>
        <w:t xml:space="preserve">Naročnik si pridržuje pravico do reklamacije v osem (8) dnevnem roku od prejema živil in izdelkov.  </w:t>
      </w:r>
    </w:p>
    <w:p w:rsidR="00F90D28" w:rsidRDefault="00F90D28" w:rsidP="00F90D28">
      <w:pPr>
        <w:pStyle w:val="Default"/>
        <w:rPr>
          <w:rFonts w:ascii="TeamViewer14" w:hAnsi="TeamViewer14"/>
          <w:color w:val="auto"/>
          <w:sz w:val="20"/>
          <w:szCs w:val="20"/>
        </w:rPr>
      </w:pPr>
    </w:p>
    <w:p w:rsidR="00F90D28" w:rsidRDefault="00F90D28" w:rsidP="00F90D28">
      <w:pPr>
        <w:pStyle w:val="Default"/>
        <w:rPr>
          <w:rFonts w:ascii="TeamViewer14" w:hAnsi="TeamViewer14"/>
          <w:color w:val="auto"/>
          <w:sz w:val="20"/>
          <w:szCs w:val="20"/>
        </w:rPr>
      </w:pPr>
      <w:r>
        <w:rPr>
          <w:rFonts w:ascii="TeamViewer14" w:hAnsi="TeamViewer14"/>
          <w:color w:val="auto"/>
          <w:sz w:val="20"/>
          <w:szCs w:val="20"/>
        </w:rPr>
        <w:t>Vsako prejeto pisno reklamacijo mora dobavitelj rešiti najpozneje v roku treh (3) delovnih dni po prejemu. O rešitvi reklamacije je dobavitelj dolžan naročnika pisno obvestiti v pisni obliki preko pošte/</w:t>
      </w:r>
      <w:proofErr w:type="spellStart"/>
      <w:r>
        <w:rPr>
          <w:rFonts w:ascii="TeamViewer14" w:hAnsi="TeamViewer14"/>
          <w:color w:val="auto"/>
          <w:sz w:val="20"/>
          <w:szCs w:val="20"/>
        </w:rPr>
        <w:t>telefaxa</w:t>
      </w:r>
      <w:proofErr w:type="spellEnd"/>
      <w:r>
        <w:rPr>
          <w:rFonts w:ascii="TeamViewer14" w:hAnsi="TeamViewer14"/>
          <w:color w:val="auto"/>
          <w:sz w:val="20"/>
          <w:szCs w:val="20"/>
        </w:rPr>
        <w:t xml:space="preserve"> ali po elektronski pošti. Za štetje roka velja prejemna teorija s strani naročnika.   </w:t>
      </w:r>
    </w:p>
    <w:p w:rsidR="00F90D28" w:rsidRDefault="00F90D28" w:rsidP="00F90D28">
      <w:pPr>
        <w:pStyle w:val="Default"/>
        <w:rPr>
          <w:rFonts w:ascii="TeamViewer14" w:hAnsi="TeamViewer14"/>
          <w:color w:val="auto"/>
          <w:sz w:val="20"/>
          <w:szCs w:val="20"/>
        </w:rPr>
      </w:pPr>
    </w:p>
    <w:p w:rsidR="00F90D28" w:rsidRDefault="00F90D28" w:rsidP="00F90D28">
      <w:pPr>
        <w:pStyle w:val="Default"/>
        <w:rPr>
          <w:rFonts w:ascii="TeamViewer14" w:hAnsi="TeamViewer14"/>
          <w:color w:val="auto"/>
          <w:sz w:val="20"/>
          <w:szCs w:val="20"/>
        </w:rPr>
      </w:pPr>
      <w:r>
        <w:rPr>
          <w:rFonts w:ascii="TeamViewer14" w:hAnsi="TeamViewer14"/>
          <w:color w:val="auto"/>
          <w:sz w:val="20"/>
          <w:szCs w:val="20"/>
        </w:rPr>
        <w:t xml:space="preserve">Vse stroške reklamacij krije dobavitelj. </w:t>
      </w:r>
    </w:p>
    <w:p w:rsidR="00F90D28" w:rsidRDefault="00F90D28" w:rsidP="00F90D28">
      <w:pPr>
        <w:pStyle w:val="Telobesedila"/>
        <w:rPr>
          <w:rFonts w:ascii="TeamViewer14" w:hAnsi="TeamViewer14"/>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pStyle w:val="Telobesedila"/>
        <w:rPr>
          <w:rFonts w:ascii="TeamViewer14" w:hAnsi="TeamViewer14"/>
          <w:sz w:val="20"/>
          <w:szCs w:val="20"/>
        </w:rPr>
      </w:pPr>
      <w:r>
        <w:rPr>
          <w:rFonts w:ascii="TeamViewer14" w:hAnsi="TeamViewer14"/>
          <w:sz w:val="20"/>
          <w:szCs w:val="20"/>
        </w:rPr>
        <w:t>Naročnik bo poravnal dobavljeno blago v roku 30 dni po prejemu pravilno izstavljenega e-računa. Dobavitelj lahko izstavi en e-račun za več dobav skupaj oz. za dobave v posameznem mesecu.</w:t>
      </w:r>
    </w:p>
    <w:p w:rsidR="00F90D28" w:rsidRDefault="00F90D28" w:rsidP="00F90D28">
      <w:pPr>
        <w:pStyle w:val="Telobesedila"/>
        <w:rPr>
          <w:rFonts w:ascii="TeamViewer14" w:hAnsi="TeamViewer14"/>
          <w:sz w:val="20"/>
          <w:szCs w:val="20"/>
        </w:rPr>
      </w:pPr>
      <w:r>
        <w:rPr>
          <w:rFonts w:ascii="TeamViewer14" w:hAnsi="TeamViewer14"/>
          <w:sz w:val="20"/>
          <w:szCs w:val="20"/>
        </w:rPr>
        <w:t>V skladu z Zakonom o opravljanju plačilnih storitev za proračunske uporabnike (Uradni list RS, št. 59/2010 in 111/2013, ZOPSPU) mora prodajalec vse račune naročniku pošiljati izključno v elektronski obliki (e-račun).</w:t>
      </w: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jc w:val="both"/>
        <w:rPr>
          <w:rFonts w:ascii="TeamViewer14" w:hAnsi="TeamViewer14"/>
          <w:sz w:val="20"/>
          <w:szCs w:val="20"/>
        </w:rPr>
      </w:pPr>
      <w:bookmarkStart w:id="3" w:name="_Toc251759804"/>
      <w:bookmarkStart w:id="4" w:name="_Toc251759659"/>
      <w:r>
        <w:rPr>
          <w:rFonts w:ascii="TeamViewer14" w:hAnsi="TeamViewer14"/>
          <w:sz w:val="20"/>
          <w:szCs w:val="20"/>
        </w:rPr>
        <w:t>V primeru zamude pri plačilu lahko dobavitelj zaračuna zakonite zamudne obresti.</w:t>
      </w:r>
      <w:bookmarkEnd w:id="3"/>
      <w:bookmarkEnd w:id="4"/>
    </w:p>
    <w:p w:rsidR="00F90D28" w:rsidRDefault="00F90D28" w:rsidP="00F90D28">
      <w:pPr>
        <w:pStyle w:val="Telobesedila"/>
        <w:outlineLvl w:val="0"/>
        <w:rPr>
          <w:rFonts w:ascii="TeamViewer14" w:hAnsi="TeamViewer14"/>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jc w:val="both"/>
        <w:rPr>
          <w:rFonts w:ascii="TeamViewer14" w:hAnsi="TeamViewer14" w:cs="Arial"/>
          <w:sz w:val="20"/>
          <w:szCs w:val="20"/>
          <w:lang w:eastAsia="sl-SI"/>
        </w:rPr>
      </w:pPr>
      <w:r>
        <w:rPr>
          <w:rFonts w:ascii="TeamViewer14" w:hAnsi="TeamViewer14" w:cs="Arial"/>
          <w:sz w:val="20"/>
          <w:szCs w:val="20"/>
          <w:lang w:eastAsia="sl-SI"/>
        </w:rPr>
        <w:t xml:space="preserve">Skrbnik okvirnega sporazuma s strani naročnika je </w:t>
      </w:r>
      <w:r>
        <w:rPr>
          <w:rFonts w:ascii="TeamViewer14" w:hAnsi="TeamViewer14" w:cs="Arial"/>
          <w:b/>
          <w:sz w:val="20"/>
          <w:szCs w:val="20"/>
          <w:lang w:eastAsia="sl-SI"/>
        </w:rPr>
        <w:t>Stanislav Kolšek.</w:t>
      </w:r>
    </w:p>
    <w:p w:rsidR="00F90D28" w:rsidRDefault="00F90D28" w:rsidP="00F90D28">
      <w:pPr>
        <w:jc w:val="both"/>
        <w:rPr>
          <w:rFonts w:ascii="TeamViewer14" w:hAnsi="TeamViewer14" w:cs="Arial"/>
          <w:sz w:val="20"/>
          <w:szCs w:val="20"/>
          <w:lang w:eastAsia="sl-SI"/>
        </w:rPr>
      </w:pPr>
      <w:r>
        <w:rPr>
          <w:rFonts w:ascii="TeamViewer14" w:hAnsi="TeamViewer14" w:cs="Arial"/>
          <w:sz w:val="20"/>
          <w:szCs w:val="20"/>
          <w:lang w:eastAsia="sl-SI"/>
        </w:rPr>
        <w:t xml:space="preserve">Skrbnik okvirnega sporazuma s strani prodajalca je </w:t>
      </w:r>
      <w:r>
        <w:rPr>
          <w:rFonts w:ascii="TeamViewer14" w:hAnsi="TeamViewer14" w:cs="Arial"/>
          <w:b/>
          <w:sz w:val="20"/>
          <w:szCs w:val="20"/>
          <w:lang w:eastAsia="sl-SI"/>
        </w:rPr>
        <w:t>________________________________________.</w:t>
      </w:r>
    </w:p>
    <w:p w:rsidR="00F90D28" w:rsidRDefault="00F90D28" w:rsidP="00F90D28">
      <w:pPr>
        <w:jc w:val="both"/>
        <w:rPr>
          <w:rFonts w:ascii="TeamViewer14" w:hAnsi="TeamViewer14" w:cs="Arial"/>
          <w:b/>
          <w:sz w:val="20"/>
          <w:szCs w:val="20"/>
          <w:lang w:eastAsia="sl-SI"/>
        </w:rPr>
      </w:pPr>
      <w:r>
        <w:rPr>
          <w:rFonts w:ascii="TeamViewer14" w:hAnsi="TeamViewer14" w:cs="Arial"/>
          <w:sz w:val="20"/>
          <w:szCs w:val="20"/>
          <w:lang w:eastAsia="sl-SI"/>
        </w:rPr>
        <w:t xml:space="preserve">Nadzor nad izvajanjem okvirnega sporazuma s strani naročnika: </w:t>
      </w:r>
      <w:r>
        <w:rPr>
          <w:rFonts w:ascii="TeamViewer14" w:hAnsi="TeamViewer14" w:cs="Arial"/>
          <w:b/>
          <w:sz w:val="20"/>
          <w:szCs w:val="20"/>
          <w:lang w:eastAsia="sl-SI"/>
        </w:rPr>
        <w:t>Alen Gril, v. d. direktor.</w:t>
      </w:r>
    </w:p>
    <w:p w:rsidR="00F90D28" w:rsidRDefault="00F90D28" w:rsidP="00F90D28">
      <w:pPr>
        <w:jc w:val="both"/>
        <w:rPr>
          <w:rFonts w:ascii="TeamViewer14" w:hAnsi="TeamViewer14" w:cs="Arial"/>
          <w:b/>
          <w:sz w:val="20"/>
          <w:szCs w:val="20"/>
          <w:lang w:eastAsia="sl-SI"/>
        </w:rPr>
      </w:pPr>
      <w:r>
        <w:rPr>
          <w:rFonts w:ascii="TeamViewer14" w:hAnsi="TeamViewer14" w:cs="Arial"/>
          <w:sz w:val="20"/>
          <w:szCs w:val="20"/>
          <w:lang w:eastAsia="sl-SI"/>
        </w:rPr>
        <w:t xml:space="preserve">Zastopnik prodajalca: </w:t>
      </w:r>
      <w:r>
        <w:rPr>
          <w:rFonts w:ascii="TeamViewer14" w:hAnsi="TeamViewer14" w:cs="Arial"/>
          <w:b/>
          <w:sz w:val="20"/>
          <w:szCs w:val="20"/>
          <w:lang w:eastAsia="sl-SI"/>
        </w:rPr>
        <w:t>__________________________________.</w:t>
      </w:r>
    </w:p>
    <w:p w:rsidR="00F90D28" w:rsidRDefault="00F90D28" w:rsidP="00F90D28">
      <w:pPr>
        <w:pStyle w:val="Telobesedila"/>
        <w:rPr>
          <w:rFonts w:ascii="TeamViewer14" w:hAnsi="TeamViewer14"/>
          <w:b/>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Naročnik bo vse pripombe v zvezi z izvrševanjem tega sporazuma sporočal dobavitelju v pisni obliki. Če dobavitelj pri naslednjih dobavah ne upošteva upravičenih pripomb naročnika, lahko naročnik dobavitelja izključi iz tega sporazuma. O izključitvi, naročnik pisno obvesti dobavitelja s poštno povratnico.</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b/>
          <w:sz w:val="20"/>
          <w:szCs w:val="20"/>
        </w:rPr>
      </w:pPr>
      <w:r>
        <w:rPr>
          <w:rFonts w:ascii="TeamViewer14" w:hAnsi="TeamViewer14"/>
          <w:b/>
          <w:sz w:val="20"/>
          <w:szCs w:val="20"/>
        </w:rPr>
        <w:t>Kot kršitev tega sporazuma se štejejo zlasti naslednje kršitve:</w:t>
      </w:r>
    </w:p>
    <w:p w:rsidR="00F90D28" w:rsidRDefault="00F90D28" w:rsidP="00F90D28">
      <w:pPr>
        <w:pStyle w:val="Telobesedila"/>
        <w:rPr>
          <w:rFonts w:ascii="TeamViewer14" w:hAnsi="TeamViewer14"/>
          <w:b/>
          <w:sz w:val="20"/>
          <w:szCs w:val="20"/>
        </w:rPr>
      </w:pP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če dobavitelj ne dobavi blaga, določenega dne, ob določeni uri, pa kljub pisnemu opozoril ne upošteva opozoril naročnika;</w:t>
      </w: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če dobavi nekvalitetno blago, neustrezne teže ali pakiranja, pa ga na zahtevo naročnika ne zamenja;</w:t>
      </w: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če dobavitelj grobo krši določila tega sporazuma;</w:t>
      </w: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 xml:space="preserve">če dobavitelj naročniku dobavi blago, ki ne ustreza dogovorjeni vrsti in kakovosti; </w:t>
      </w: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 xml:space="preserve">če dobavitelj ne upošteva reklamacij glede kakovosti, vrste, količine dobav; </w:t>
      </w: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 xml:space="preserve">če dobavitelj brez potrditve naročnika poveča ceno blaga. </w:t>
      </w:r>
    </w:p>
    <w:p w:rsidR="00F90D28" w:rsidRDefault="00F90D28" w:rsidP="00F90D28">
      <w:pPr>
        <w:pStyle w:val="Telobesedila"/>
        <w:rPr>
          <w:rFonts w:ascii="TeamViewer14" w:hAnsi="TeamViewer14"/>
          <w:b/>
          <w:sz w:val="20"/>
          <w:szCs w:val="20"/>
        </w:rPr>
      </w:pPr>
    </w:p>
    <w:p w:rsidR="00F90D28" w:rsidRDefault="00F90D28" w:rsidP="00F90D28">
      <w:pPr>
        <w:pStyle w:val="Telobesedila"/>
        <w:numPr>
          <w:ilvl w:val="0"/>
          <w:numId w:val="9"/>
        </w:numPr>
        <w:tabs>
          <w:tab w:val="num" w:pos="426"/>
        </w:tabs>
        <w:ind w:left="567" w:hanging="567"/>
        <w:jc w:val="center"/>
        <w:rPr>
          <w:rFonts w:ascii="TeamViewer14" w:hAnsi="TeamViewer14"/>
          <w:b/>
          <w:sz w:val="20"/>
          <w:szCs w:val="20"/>
        </w:rPr>
      </w:pPr>
      <w:r>
        <w:rPr>
          <w:rFonts w:ascii="TeamViewer14" w:hAnsi="TeamViewer14"/>
          <w:b/>
          <w:sz w:val="20"/>
          <w:szCs w:val="20"/>
        </w:rPr>
        <w:t>člen</w:t>
      </w:r>
    </w:p>
    <w:p w:rsidR="00F90D28" w:rsidRDefault="00F90D28" w:rsidP="00F90D28">
      <w:pPr>
        <w:pStyle w:val="Telobesedila"/>
        <w:rPr>
          <w:rFonts w:ascii="TeamViewer14" w:hAnsi="TeamViewer14"/>
          <w:b/>
          <w:sz w:val="20"/>
          <w:szCs w:val="20"/>
        </w:rPr>
      </w:pPr>
      <w:r>
        <w:rPr>
          <w:rFonts w:ascii="TeamViewer14" w:hAnsi="TeamViewer14"/>
          <w:b/>
          <w:sz w:val="20"/>
          <w:szCs w:val="20"/>
        </w:rPr>
        <w:t>Razvezni pogoj</w:t>
      </w:r>
    </w:p>
    <w:p w:rsidR="00F90D28" w:rsidRDefault="00F90D28" w:rsidP="00F90D28">
      <w:pPr>
        <w:pStyle w:val="Telobesedila"/>
        <w:rPr>
          <w:rFonts w:ascii="TeamViewer14" w:hAnsi="TeamViewer14"/>
          <w:b/>
          <w:sz w:val="20"/>
          <w:szCs w:val="20"/>
        </w:rPr>
      </w:pPr>
    </w:p>
    <w:p w:rsidR="00F90D28" w:rsidRDefault="00F90D28" w:rsidP="00F90D28">
      <w:pPr>
        <w:pStyle w:val="body"/>
        <w:spacing w:after="0" w:line="240" w:lineRule="auto"/>
        <w:jc w:val="left"/>
        <w:rPr>
          <w:rFonts w:ascii="TeamViewer14" w:eastAsia="Calibri" w:hAnsi="TeamViewer14" w:cs="Arial"/>
          <w:color w:val="auto"/>
          <w:sz w:val="20"/>
          <w:szCs w:val="20"/>
        </w:rPr>
      </w:pPr>
      <w:r>
        <w:rPr>
          <w:rFonts w:ascii="TeamViewer14" w:eastAsia="Calibri" w:hAnsi="TeamViewer14" w:cs="Arial"/>
          <w:color w:val="auto"/>
          <w:sz w:val="20"/>
          <w:szCs w:val="20"/>
        </w:rPr>
        <w:t xml:space="preserve">Pogodba, pri kateri kdo v imenu ali na račun druge pogodbene stranke, predstavniku ali posredniku organa ali organizacije iz javnega sektorja obljubi, ponudi ali da kakšno nedovoljeno korist za: </w:t>
      </w:r>
      <w:r>
        <w:rPr>
          <w:rFonts w:ascii="TeamViewer14" w:eastAsia="Calibri" w:hAnsi="TeamViewer14" w:cs="Arial"/>
          <w:color w:val="auto"/>
          <w:sz w:val="20"/>
          <w:szCs w:val="20"/>
        </w:rPr>
        <w:br/>
        <w:t xml:space="preserve">-         pridobitev posla ali </w:t>
      </w:r>
      <w:r>
        <w:rPr>
          <w:rFonts w:ascii="TeamViewer14" w:eastAsia="Calibri" w:hAnsi="TeamViewer14" w:cs="Arial"/>
          <w:color w:val="auto"/>
          <w:sz w:val="20"/>
          <w:szCs w:val="20"/>
        </w:rPr>
        <w:br/>
        <w:t xml:space="preserve">-         za sklenitev posla pod ugodnejšimi pogoji ali </w:t>
      </w:r>
      <w:r>
        <w:rPr>
          <w:rFonts w:ascii="TeamViewer14" w:eastAsia="Calibri" w:hAnsi="TeamViewer14" w:cs="Arial"/>
          <w:color w:val="auto"/>
          <w:sz w:val="20"/>
          <w:szCs w:val="20"/>
        </w:rPr>
        <w:br/>
        <w:t xml:space="preserve">-         za opustitev dolžnega nadzora nad izvajanjem pogodbenih obveznosti ali </w:t>
      </w:r>
      <w:r>
        <w:rPr>
          <w:rFonts w:ascii="TeamViewer14" w:eastAsia="Calibri" w:hAnsi="TeamViewer14" w:cs="Arial"/>
          <w:color w:val="auto"/>
          <w:sz w:val="20"/>
          <w:szCs w:val="20"/>
        </w:rPr>
        <w:b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F90D28" w:rsidRDefault="00F90D28" w:rsidP="00F90D28">
      <w:pPr>
        <w:rPr>
          <w:rFonts w:ascii="TeamViewer14" w:hAnsi="TeamViewer14" w:cs="Arial"/>
          <w:sz w:val="20"/>
          <w:szCs w:val="20"/>
        </w:rPr>
      </w:pPr>
    </w:p>
    <w:p w:rsidR="00F90D28" w:rsidRDefault="00F90D28" w:rsidP="00F90D28">
      <w:pPr>
        <w:rPr>
          <w:rFonts w:ascii="TeamViewer14" w:hAnsi="TeamViewer14" w:cs="Arial"/>
          <w:sz w:val="20"/>
          <w:szCs w:val="20"/>
        </w:rPr>
      </w:pPr>
      <w:r>
        <w:rPr>
          <w:rFonts w:ascii="TeamViewer14" w:hAnsi="TeamViewer14" w:cs="Arial"/>
          <w:sz w:val="20"/>
          <w:szCs w:val="20"/>
        </w:rPr>
        <w:t xml:space="preserve">Ta 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w:t>
      </w:r>
      <w:r>
        <w:rPr>
          <w:rFonts w:ascii="TeamViewer14" w:hAnsi="TeamViewer14" w:cs="Arial"/>
          <w:sz w:val="20"/>
          <w:szCs w:val="20"/>
        </w:rPr>
        <w:lastRenderedPageBreak/>
        <w:t>s kršitvijo. Če naročnik v tem roku ne začne novega postopka javnega naročila, se šteje, da je pogodba razvezana trideseti dan od seznanitve s kršitvijo.</w:t>
      </w:r>
    </w:p>
    <w:p w:rsidR="00F90D28" w:rsidRDefault="00F90D28" w:rsidP="00F90D28">
      <w:pPr>
        <w:pStyle w:val="Telobesedila"/>
        <w:rPr>
          <w:rFonts w:ascii="TeamViewer14" w:hAnsi="TeamViewer14"/>
          <w:b/>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pStyle w:val="Telobesedila"/>
        <w:rPr>
          <w:rFonts w:ascii="TeamViewer14" w:hAnsi="TeamViewer14"/>
          <w:sz w:val="20"/>
          <w:szCs w:val="20"/>
        </w:rPr>
      </w:pPr>
      <w:r>
        <w:rPr>
          <w:rFonts w:ascii="TeamViewer14" w:hAnsi="TeamViewer14"/>
          <w:sz w:val="20"/>
          <w:szCs w:val="20"/>
        </w:rPr>
        <w:t>Stranke se obvezujejo, da bodo uredili vse kar je potrebno za izvršitev sporazuma in da bodo ravnali kot dobri gospodarji.</w:t>
      </w:r>
    </w:p>
    <w:p w:rsidR="00F90D28" w:rsidRDefault="00F90D28" w:rsidP="00F90D28">
      <w:pPr>
        <w:pStyle w:val="Telobesedila"/>
        <w:rPr>
          <w:rFonts w:ascii="TeamViewer14" w:hAnsi="TeamViewer14"/>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pStyle w:val="Telobesedila"/>
        <w:rPr>
          <w:rFonts w:ascii="TeamViewer14" w:hAnsi="TeamViewer14"/>
          <w:sz w:val="20"/>
          <w:szCs w:val="20"/>
        </w:rPr>
      </w:pPr>
      <w:r>
        <w:rPr>
          <w:rFonts w:ascii="TeamViewer14" w:hAnsi="TeamViewer14"/>
          <w:sz w:val="20"/>
          <w:szCs w:val="20"/>
        </w:rPr>
        <w:t>Morebitne spore iz tega sporazuma, ki jih stranki ne bi mogli rešiti sporazumno, rešuje stvarno pristojno sodišče po sedežu naročnika.</w:t>
      </w:r>
    </w:p>
    <w:p w:rsidR="00F90D28" w:rsidRDefault="00F90D28" w:rsidP="00F90D28">
      <w:pPr>
        <w:pStyle w:val="Telobesedila"/>
        <w:rPr>
          <w:rFonts w:ascii="TeamViewer14" w:hAnsi="TeamViewer14"/>
          <w:sz w:val="20"/>
          <w:szCs w:val="20"/>
        </w:rPr>
      </w:pPr>
    </w:p>
    <w:p w:rsidR="00F90D28" w:rsidRDefault="00F90D28" w:rsidP="00F90D28">
      <w:pPr>
        <w:pStyle w:val="Telobesedila"/>
        <w:numPr>
          <w:ilvl w:val="0"/>
          <w:numId w:val="9"/>
        </w:numPr>
        <w:tabs>
          <w:tab w:val="num" w:pos="426"/>
        </w:tabs>
        <w:ind w:hanging="5040"/>
        <w:jc w:val="center"/>
        <w:rPr>
          <w:rFonts w:ascii="TeamViewer14" w:hAnsi="TeamViewer14"/>
          <w:b/>
          <w:sz w:val="20"/>
          <w:szCs w:val="20"/>
        </w:rPr>
      </w:pPr>
      <w:r>
        <w:rPr>
          <w:rFonts w:ascii="TeamViewer14" w:hAnsi="TeamViewer14"/>
          <w:b/>
          <w:sz w:val="20"/>
          <w:szCs w:val="20"/>
        </w:rPr>
        <w:t>člen</w:t>
      </w:r>
    </w:p>
    <w:p w:rsidR="00F90D28" w:rsidRDefault="00F90D28" w:rsidP="00F90D28">
      <w:pPr>
        <w:widowControl w:val="0"/>
        <w:overflowPunct w:val="0"/>
        <w:autoSpaceDE w:val="0"/>
        <w:autoSpaceDN w:val="0"/>
        <w:adjustRightInd w:val="0"/>
        <w:spacing w:line="268" w:lineRule="auto"/>
        <w:jc w:val="both"/>
        <w:rPr>
          <w:rFonts w:ascii="TeamViewer14" w:eastAsia="Times New Roman" w:hAnsi="TeamViewer14"/>
          <w:sz w:val="20"/>
          <w:szCs w:val="20"/>
          <w:lang w:eastAsia="sl-SI"/>
        </w:rPr>
      </w:pPr>
      <w:r>
        <w:rPr>
          <w:rFonts w:ascii="TeamViewer14" w:eastAsia="Times New Roman" w:hAnsi="TeamViewer14"/>
          <w:sz w:val="20"/>
          <w:szCs w:val="20"/>
          <w:lang w:eastAsia="sl-SI"/>
        </w:rPr>
        <w:t>Sporazum je sestavljen in podpisan v štirih (4) enakih izvodih, od katerih prejme vsaka stranka okvirnega sporazuma po en izvod..</w:t>
      </w:r>
    </w:p>
    <w:p w:rsidR="00F90D28" w:rsidRDefault="00F90D28" w:rsidP="00F90D28">
      <w:pPr>
        <w:widowControl w:val="0"/>
        <w:overflowPunct w:val="0"/>
        <w:autoSpaceDE w:val="0"/>
        <w:autoSpaceDN w:val="0"/>
        <w:adjustRightInd w:val="0"/>
        <w:spacing w:line="268" w:lineRule="auto"/>
        <w:jc w:val="both"/>
        <w:rPr>
          <w:rFonts w:ascii="TeamViewer14" w:eastAsia="Times New Roman" w:hAnsi="TeamViewer14"/>
          <w:sz w:val="20"/>
          <w:szCs w:val="20"/>
          <w:lang w:eastAsia="sl-SI"/>
        </w:rPr>
      </w:pPr>
    </w:p>
    <w:p w:rsidR="00F90D28" w:rsidRDefault="00F90D28" w:rsidP="00F90D28">
      <w:pPr>
        <w:widowControl w:val="0"/>
        <w:overflowPunct w:val="0"/>
        <w:autoSpaceDE w:val="0"/>
        <w:autoSpaceDN w:val="0"/>
        <w:adjustRightInd w:val="0"/>
        <w:spacing w:line="268" w:lineRule="auto"/>
        <w:jc w:val="both"/>
        <w:rPr>
          <w:rFonts w:ascii="TeamViewer14" w:eastAsia="Times New Roman" w:hAnsi="TeamViewer14"/>
          <w:sz w:val="20"/>
          <w:szCs w:val="20"/>
          <w:lang w:eastAsia="sl-SI"/>
        </w:rPr>
      </w:pPr>
    </w:p>
    <w:p w:rsidR="00F90D28" w:rsidRDefault="00F90D28" w:rsidP="00F90D28">
      <w:pPr>
        <w:widowControl w:val="0"/>
        <w:overflowPunct w:val="0"/>
        <w:autoSpaceDE w:val="0"/>
        <w:autoSpaceDN w:val="0"/>
        <w:adjustRightInd w:val="0"/>
        <w:spacing w:line="268" w:lineRule="auto"/>
        <w:jc w:val="both"/>
        <w:rPr>
          <w:rFonts w:ascii="TeamViewer14" w:eastAsia="Times New Roman" w:hAnsi="TeamViewer14"/>
          <w:sz w:val="20"/>
          <w:szCs w:val="20"/>
          <w:lang w:eastAsia="sl-SI"/>
        </w:rPr>
      </w:pPr>
    </w:p>
    <w:p w:rsidR="00F90D28" w:rsidRDefault="00F90D28" w:rsidP="00F90D28">
      <w:pPr>
        <w:widowControl w:val="0"/>
        <w:overflowPunct w:val="0"/>
        <w:autoSpaceDE w:val="0"/>
        <w:autoSpaceDN w:val="0"/>
        <w:adjustRightInd w:val="0"/>
        <w:spacing w:line="268" w:lineRule="auto"/>
        <w:jc w:val="both"/>
        <w:rPr>
          <w:rFonts w:ascii="TeamViewer14" w:eastAsia="Times New Roman" w:hAnsi="TeamViewer14"/>
          <w:sz w:val="20"/>
          <w:szCs w:val="20"/>
          <w:lang w:eastAsia="sl-SI"/>
        </w:rPr>
      </w:pPr>
    </w:p>
    <w:tbl>
      <w:tblPr>
        <w:tblpPr w:leftFromText="141" w:rightFromText="141" w:vertAnchor="text" w:horzAnchor="margin" w:tblpX="74" w:tblpY="60"/>
        <w:tblW w:w="9322" w:type="dxa"/>
        <w:tblBorders>
          <w:top w:val="thinThickSmallGap" w:sz="2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02"/>
      </w:tblGrid>
      <w:tr w:rsidR="00F90D28" w:rsidTr="00F90D28">
        <w:trPr>
          <w:trHeight w:hRule="exact" w:val="3209"/>
        </w:trPr>
        <w:tc>
          <w:tcPr>
            <w:tcW w:w="4820" w:type="dxa"/>
            <w:tcBorders>
              <w:top w:val="thinThickSmallGap" w:sz="24" w:space="0" w:color="auto"/>
              <w:left w:val="single" w:sz="4" w:space="0" w:color="auto"/>
              <w:bottom w:val="single" w:sz="4" w:space="0" w:color="auto"/>
              <w:right w:val="single" w:sz="4" w:space="0" w:color="auto"/>
            </w:tcBorders>
          </w:tcPr>
          <w:p w:rsidR="00F90D28" w:rsidRDefault="00F90D28">
            <w:pPr>
              <w:tabs>
                <w:tab w:val="left" w:pos="7215"/>
              </w:tabs>
              <w:jc w:val="both"/>
              <w:rPr>
                <w:rFonts w:ascii="TeamViewer14" w:eastAsia="Arial Unicode MS" w:hAnsi="TeamViewer14" w:cs="Arial Unicode MS"/>
                <w:b/>
                <w:sz w:val="20"/>
                <w:szCs w:val="20"/>
              </w:rPr>
            </w:pPr>
            <w:r>
              <w:rPr>
                <w:rFonts w:ascii="TeamViewer14" w:eastAsia="Arial Unicode MS" w:hAnsi="TeamViewer14" w:cs="Arial Unicode MS"/>
                <w:b/>
                <w:sz w:val="20"/>
                <w:szCs w:val="20"/>
              </w:rPr>
              <w:t>PRODAJALEC:</w:t>
            </w:r>
          </w:p>
          <w:p w:rsidR="00F90D28" w:rsidRDefault="00F90D28">
            <w:pPr>
              <w:tabs>
                <w:tab w:val="left" w:pos="7215"/>
              </w:tabs>
              <w:jc w:val="both"/>
              <w:rPr>
                <w:rFonts w:ascii="TeamViewer14" w:eastAsia="Arial Unicode MS" w:hAnsi="TeamViewer14" w:cs="Arial Unicode MS"/>
                <w:b/>
                <w:sz w:val="20"/>
                <w:szCs w:val="20"/>
              </w:rPr>
            </w:pPr>
          </w:p>
          <w:p w:rsidR="00F90D28" w:rsidRDefault="00F90D28">
            <w:pPr>
              <w:tabs>
                <w:tab w:val="left" w:pos="7215"/>
              </w:tabs>
              <w:jc w:val="both"/>
              <w:rPr>
                <w:rFonts w:ascii="TeamViewer14" w:eastAsia="Arial Unicode MS" w:hAnsi="TeamViewer14" w:cs="Arial Unicode MS"/>
                <w:b/>
                <w:sz w:val="20"/>
                <w:szCs w:val="20"/>
              </w:rPr>
            </w:pPr>
            <w:r>
              <w:rPr>
                <w:rFonts w:ascii="TeamViewer14" w:eastAsia="Arial Unicode MS" w:hAnsi="TeamViewer14" w:cs="Arial Unicode MS"/>
                <w:b/>
                <w:sz w:val="20"/>
                <w:szCs w:val="20"/>
              </w:rPr>
              <w:t>___________________________________________</w:t>
            </w: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center"/>
              <w:rPr>
                <w:rFonts w:ascii="TeamViewer14" w:eastAsia="Arial Unicode MS" w:hAnsi="TeamViewer14" w:cs="Arial Unicode MS"/>
                <w:sz w:val="20"/>
                <w:szCs w:val="20"/>
              </w:rPr>
            </w:pPr>
            <w:r>
              <w:rPr>
                <w:rFonts w:ascii="TeamViewer14" w:eastAsia="Arial Unicode MS" w:hAnsi="TeamViewer14" w:cs="Arial Unicode MS"/>
                <w:sz w:val="20"/>
                <w:szCs w:val="20"/>
              </w:rPr>
              <w:t>________________________________________</w:t>
            </w:r>
          </w:p>
          <w:p w:rsidR="00F90D28" w:rsidRDefault="00F90D28">
            <w:pPr>
              <w:tabs>
                <w:tab w:val="left" w:pos="7215"/>
              </w:tabs>
              <w:jc w:val="center"/>
              <w:rPr>
                <w:rFonts w:ascii="TeamViewer14" w:eastAsia="Arial Unicode MS" w:hAnsi="TeamViewer14" w:cs="Arial Unicode MS"/>
                <w:sz w:val="20"/>
                <w:szCs w:val="20"/>
              </w:rPr>
            </w:pPr>
            <w:r>
              <w:rPr>
                <w:rFonts w:ascii="TeamViewer14" w:hAnsi="TeamViewer14"/>
                <w:sz w:val="20"/>
                <w:szCs w:val="20"/>
              </w:rPr>
              <w:t>Pooblaščena oseba za podpis pogodbe</w:t>
            </w: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Kraj: _______________________</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                                                                   Žig:</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________________________</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                (datum)</w:t>
            </w:r>
          </w:p>
          <w:p w:rsidR="00F90D28" w:rsidRDefault="00F90D28">
            <w:pPr>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tc>
        <w:tc>
          <w:tcPr>
            <w:tcW w:w="4502" w:type="dxa"/>
            <w:tcBorders>
              <w:top w:val="thinThickSmallGap" w:sz="24" w:space="0" w:color="auto"/>
              <w:left w:val="single" w:sz="4" w:space="0" w:color="auto"/>
              <w:bottom w:val="single" w:sz="4" w:space="0" w:color="auto"/>
              <w:right w:val="single" w:sz="4" w:space="0" w:color="auto"/>
            </w:tcBorders>
          </w:tcPr>
          <w:p w:rsidR="00F90D28" w:rsidRDefault="00F90D28">
            <w:pPr>
              <w:tabs>
                <w:tab w:val="left" w:pos="7215"/>
              </w:tabs>
              <w:jc w:val="both"/>
              <w:rPr>
                <w:rFonts w:ascii="TeamViewer14" w:eastAsia="Arial Unicode MS" w:hAnsi="TeamViewer14" w:cs="Arial Unicode MS"/>
                <w:b/>
                <w:sz w:val="20"/>
                <w:szCs w:val="20"/>
              </w:rPr>
            </w:pPr>
            <w:r>
              <w:rPr>
                <w:rFonts w:ascii="TeamViewer14" w:eastAsia="Arial Unicode MS" w:hAnsi="TeamViewer14" w:cs="Arial Unicode MS"/>
                <w:b/>
                <w:sz w:val="20"/>
                <w:szCs w:val="20"/>
              </w:rPr>
              <w:t>NAROČNIK:</w:t>
            </w:r>
          </w:p>
          <w:p w:rsidR="00F90D28" w:rsidRDefault="00F90D28">
            <w:pPr>
              <w:tabs>
                <w:tab w:val="left" w:pos="7215"/>
              </w:tabs>
              <w:jc w:val="both"/>
              <w:rPr>
                <w:rFonts w:ascii="TeamViewer14" w:eastAsia="Arial Unicode MS" w:hAnsi="TeamViewer14" w:cs="Arial Unicode MS"/>
                <w:b/>
                <w:sz w:val="20"/>
                <w:szCs w:val="20"/>
              </w:rPr>
            </w:pPr>
          </w:p>
          <w:p w:rsidR="00F90D28" w:rsidRDefault="00F90D28">
            <w:pPr>
              <w:tabs>
                <w:tab w:val="left" w:pos="7215"/>
              </w:tabs>
              <w:jc w:val="both"/>
              <w:rPr>
                <w:rFonts w:ascii="TeamViewer14" w:eastAsia="Arial Unicode MS" w:hAnsi="TeamViewer14" w:cs="Arial Unicode MS"/>
                <w:b/>
                <w:sz w:val="20"/>
                <w:szCs w:val="20"/>
              </w:rPr>
            </w:pPr>
            <w:r>
              <w:rPr>
                <w:rFonts w:ascii="TeamViewer14" w:eastAsia="Arial Unicode MS" w:hAnsi="TeamViewer14" w:cs="Arial Unicode MS"/>
                <w:b/>
                <w:sz w:val="20"/>
                <w:szCs w:val="20"/>
              </w:rPr>
              <w:t>DOM DR. JANKA BENEDIKA RADOVLJICA</w:t>
            </w: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p>
          <w:p w:rsidR="00F90D28" w:rsidRDefault="00F90D28">
            <w:pPr>
              <w:jc w:val="center"/>
              <w:rPr>
                <w:rFonts w:ascii="TeamViewer14" w:eastAsia="Arial Unicode MS" w:hAnsi="TeamViewer14" w:cs="Arial Unicode MS"/>
                <w:sz w:val="20"/>
                <w:szCs w:val="20"/>
              </w:rPr>
            </w:pPr>
            <w:r>
              <w:rPr>
                <w:rFonts w:ascii="TeamViewer14" w:eastAsia="Arial Unicode MS" w:hAnsi="TeamViewer14" w:cs="Arial Unicode MS"/>
                <w:sz w:val="20"/>
                <w:szCs w:val="20"/>
              </w:rPr>
              <w:t>____________________________</w:t>
            </w:r>
          </w:p>
          <w:p w:rsidR="00F90D28" w:rsidRDefault="00F90D28">
            <w:pPr>
              <w:tabs>
                <w:tab w:val="left" w:pos="7215"/>
              </w:tabs>
              <w:jc w:val="center"/>
              <w:rPr>
                <w:rFonts w:ascii="TeamViewer14" w:eastAsia="Arial Unicode MS" w:hAnsi="TeamViewer14" w:cs="Arial Unicode MS"/>
                <w:sz w:val="20"/>
                <w:szCs w:val="20"/>
              </w:rPr>
            </w:pPr>
            <w:r>
              <w:rPr>
                <w:rFonts w:ascii="TeamViewer14" w:eastAsia="Arial Unicode MS" w:hAnsi="TeamViewer14" w:cs="Arial Unicode MS"/>
                <w:sz w:val="20"/>
                <w:szCs w:val="20"/>
              </w:rPr>
              <w:t>Alen Gril</w:t>
            </w:r>
          </w:p>
          <w:p w:rsidR="00F90D28" w:rsidRDefault="00F90D28">
            <w:pPr>
              <w:tabs>
                <w:tab w:val="left" w:pos="7215"/>
              </w:tabs>
              <w:jc w:val="center"/>
              <w:rPr>
                <w:rFonts w:ascii="TeamViewer14" w:eastAsia="Arial Unicode MS" w:hAnsi="TeamViewer14" w:cs="Arial Unicode MS"/>
                <w:sz w:val="20"/>
                <w:szCs w:val="20"/>
              </w:rPr>
            </w:pPr>
            <w:r>
              <w:rPr>
                <w:rFonts w:ascii="TeamViewer14" w:eastAsia="Arial Unicode MS" w:hAnsi="TeamViewer14" w:cs="Arial Unicode MS"/>
                <w:sz w:val="20"/>
                <w:szCs w:val="20"/>
              </w:rPr>
              <w:t>v. d. direktor</w:t>
            </w: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Radovljica</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                                                      Žig:</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________________________                    </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                (datum)</w:t>
            </w: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žig:</w:t>
            </w:r>
          </w:p>
          <w:p w:rsidR="00F90D28" w:rsidRDefault="00F90D28">
            <w:pPr>
              <w:tabs>
                <w:tab w:val="left" w:pos="7215"/>
              </w:tabs>
              <w:jc w:val="both"/>
              <w:rPr>
                <w:rFonts w:ascii="TeamViewer14" w:eastAsia="Arial Unicode MS" w:hAnsi="TeamViewer14" w:cs="Arial Unicode MS"/>
                <w:b/>
                <w:sz w:val="20"/>
                <w:szCs w:val="20"/>
              </w:rPr>
            </w:pPr>
          </w:p>
        </w:tc>
      </w:tr>
    </w:tbl>
    <w:p w:rsidR="00F90D28" w:rsidRDefault="00F90D28" w:rsidP="00F90D28">
      <w:pPr>
        <w:jc w:val="both"/>
        <w:rPr>
          <w:rFonts w:ascii="TeamViewer14" w:hAnsi="TeamViewer14"/>
          <w:b/>
          <w:sz w:val="20"/>
          <w:szCs w:val="20"/>
        </w:rPr>
      </w:pPr>
    </w:p>
    <w:p w:rsidR="00F90D28" w:rsidRDefault="00F90D28" w:rsidP="00F90D28">
      <w:pPr>
        <w:jc w:val="both"/>
        <w:rPr>
          <w:rFonts w:ascii="TeamViewer14" w:hAnsi="TeamViewer14"/>
          <w:b/>
          <w:sz w:val="20"/>
          <w:szCs w:val="20"/>
        </w:rPr>
      </w:pPr>
      <w:r>
        <w:rPr>
          <w:rFonts w:ascii="TeamViewer14" w:hAnsi="TeamViewer14"/>
          <w:b/>
          <w:sz w:val="20"/>
          <w:szCs w:val="20"/>
        </w:rPr>
        <w:t>Priloge:</w:t>
      </w:r>
    </w:p>
    <w:p w:rsidR="00F90D28" w:rsidRDefault="00F90D28" w:rsidP="00F90D28">
      <w:pPr>
        <w:numPr>
          <w:ilvl w:val="0"/>
          <w:numId w:val="11"/>
        </w:numPr>
        <w:jc w:val="both"/>
        <w:rPr>
          <w:rFonts w:ascii="TeamViewer14" w:hAnsi="TeamViewer14"/>
          <w:sz w:val="20"/>
          <w:szCs w:val="20"/>
        </w:rPr>
      </w:pPr>
      <w:r>
        <w:rPr>
          <w:rFonts w:ascii="TeamViewer14" w:hAnsi="TeamViewer14"/>
          <w:sz w:val="20"/>
          <w:szCs w:val="20"/>
        </w:rPr>
        <w:t>ponudbeni predračun,</w:t>
      </w:r>
    </w:p>
    <w:p w:rsidR="00F90D28" w:rsidRDefault="00F90D28" w:rsidP="00F90D28">
      <w:pPr>
        <w:numPr>
          <w:ilvl w:val="0"/>
          <w:numId w:val="11"/>
        </w:numPr>
        <w:jc w:val="both"/>
        <w:rPr>
          <w:rFonts w:ascii="TeamViewer14" w:hAnsi="TeamViewer14"/>
          <w:sz w:val="20"/>
          <w:szCs w:val="20"/>
        </w:rPr>
      </w:pPr>
      <w:r>
        <w:rPr>
          <w:rFonts w:ascii="TeamViewer14" w:hAnsi="TeamViewer14"/>
          <w:sz w:val="20"/>
          <w:szCs w:val="20"/>
        </w:rPr>
        <w:t>cenik</w:t>
      </w:r>
    </w:p>
    <w:p w:rsidR="00F90D28" w:rsidRDefault="00F90D28" w:rsidP="00F90D28">
      <w:pPr>
        <w:rPr>
          <w:rFonts w:ascii="TeamViewer14" w:hAnsi="TeamViewer14"/>
          <w:sz w:val="20"/>
          <w:szCs w:val="20"/>
        </w:rPr>
        <w:sectPr w:rsidR="00F90D28">
          <w:pgSz w:w="11900" w:h="16840"/>
          <w:pgMar w:top="567" w:right="1400" w:bottom="953" w:left="1440" w:header="708" w:footer="708" w:gutter="0"/>
          <w:cols w:space="708"/>
        </w:sectPr>
      </w:pPr>
    </w:p>
    <w:p w:rsidR="00F90D28" w:rsidRDefault="00F90D28" w:rsidP="00F90D28">
      <w:pPr>
        <w:jc w:val="both"/>
        <w:rPr>
          <w:rFonts w:ascii="TeamViewer14" w:hAnsi="TeamViewer14"/>
          <w:sz w:val="20"/>
          <w:szCs w:val="20"/>
        </w:rPr>
      </w:pPr>
    </w:p>
    <w:p w:rsidR="00F90D28" w:rsidRDefault="00F90D28" w:rsidP="00F90D28">
      <w:pPr>
        <w:jc w:val="both"/>
        <w:rPr>
          <w:rFonts w:ascii="TeamViewer14" w:hAnsi="TeamViewer14"/>
          <w:b/>
          <w:sz w:val="20"/>
          <w:szCs w:val="20"/>
        </w:rPr>
      </w:pPr>
    </w:p>
    <w:p w:rsidR="00F90D28" w:rsidRDefault="00F90D28" w:rsidP="00F90D28">
      <w:pPr>
        <w:widowControl w:val="0"/>
        <w:autoSpaceDE w:val="0"/>
        <w:autoSpaceDN w:val="0"/>
        <w:adjustRightInd w:val="0"/>
        <w:spacing w:line="275" w:lineRule="exact"/>
        <w:jc w:val="both"/>
        <w:rPr>
          <w:rFonts w:ascii="TeamViewer14" w:hAnsi="TeamViewer14"/>
          <w:sz w:val="20"/>
          <w:szCs w:val="20"/>
        </w:rPr>
      </w:pPr>
    </w:p>
    <w:p w:rsidR="00F90D28" w:rsidRDefault="00F90D28" w:rsidP="00F90D28">
      <w:pPr>
        <w:tabs>
          <w:tab w:val="left" w:pos="1785"/>
          <w:tab w:val="right" w:pos="9072"/>
        </w:tabs>
        <w:jc w:val="center"/>
        <w:rPr>
          <w:rFonts w:ascii="TeamViewer14" w:hAnsi="TeamViewer14"/>
          <w:b/>
          <w:sz w:val="20"/>
          <w:szCs w:val="20"/>
          <w:bdr w:val="single" w:sz="4" w:space="0" w:color="000000" w:shadow="1" w:frame="1"/>
        </w:rPr>
      </w:pPr>
      <w:r>
        <w:rPr>
          <w:rFonts w:ascii="TeamViewer14" w:hAnsi="TeamViewer14"/>
          <w:b/>
          <w:sz w:val="20"/>
          <w:szCs w:val="20"/>
          <w:bdr w:val="single" w:sz="4" w:space="0" w:color="000000" w:shadow="1" w:frame="1"/>
          <w:shd w:val="clear" w:color="auto" w:fill="DBE5F1"/>
        </w:rPr>
        <w:t>VZOREC OKVIRNEGA SPORAZUMA</w:t>
      </w:r>
      <w:r>
        <w:rPr>
          <w:rFonts w:ascii="TeamViewer14" w:hAnsi="TeamViewer14"/>
          <w:b/>
          <w:sz w:val="20"/>
          <w:szCs w:val="20"/>
          <w:bdr w:val="single" w:sz="4" w:space="0" w:color="000000" w:shadow="1" w:frame="1"/>
          <w:shd w:val="clear" w:color="auto" w:fill="DBE5F1"/>
        </w:rPr>
        <w:tab/>
        <w:t>OBR-11/1</w:t>
      </w:r>
    </w:p>
    <w:p w:rsidR="00F90D28" w:rsidRDefault="00F90D28" w:rsidP="00F90D28">
      <w:pPr>
        <w:widowControl w:val="0"/>
        <w:autoSpaceDE w:val="0"/>
        <w:autoSpaceDN w:val="0"/>
        <w:adjustRightInd w:val="0"/>
        <w:spacing w:line="316" w:lineRule="exact"/>
        <w:jc w:val="both"/>
        <w:rPr>
          <w:rFonts w:ascii="TeamViewer14" w:hAnsi="TeamViewer14"/>
          <w:sz w:val="20"/>
          <w:szCs w:val="20"/>
        </w:rPr>
      </w:pPr>
    </w:p>
    <w:p w:rsidR="00F90D28" w:rsidRDefault="00F90D28" w:rsidP="00F90D28">
      <w:pPr>
        <w:widowControl w:val="0"/>
        <w:autoSpaceDE w:val="0"/>
        <w:autoSpaceDN w:val="0"/>
        <w:adjustRightInd w:val="0"/>
        <w:spacing w:line="316" w:lineRule="exact"/>
        <w:jc w:val="both"/>
        <w:rPr>
          <w:rFonts w:ascii="TeamViewer14" w:hAnsi="TeamViewer14"/>
          <w:sz w:val="20"/>
          <w:szCs w:val="20"/>
        </w:rPr>
      </w:pPr>
    </w:p>
    <w:p w:rsidR="00F90D28" w:rsidRDefault="00F90D28" w:rsidP="00F90D28">
      <w:pPr>
        <w:widowControl w:val="0"/>
        <w:pBdr>
          <w:top w:val="single" w:sz="4" w:space="1" w:color="auto"/>
          <w:left w:val="single" w:sz="4" w:space="4" w:color="auto"/>
          <w:bottom w:val="single" w:sz="4" w:space="1" w:color="auto"/>
          <w:right w:val="single" w:sz="4" w:space="4" w:color="auto"/>
        </w:pBdr>
        <w:autoSpaceDE w:val="0"/>
        <w:autoSpaceDN w:val="0"/>
        <w:adjustRightInd w:val="0"/>
        <w:ind w:left="60"/>
        <w:jc w:val="both"/>
        <w:rPr>
          <w:rFonts w:ascii="TeamViewer14" w:hAnsi="TeamViewer14"/>
          <w:sz w:val="20"/>
          <w:szCs w:val="20"/>
        </w:rPr>
      </w:pPr>
      <w:r>
        <w:rPr>
          <w:rFonts w:ascii="TeamViewer14" w:hAnsi="TeamViewer14"/>
          <w:b/>
          <w:bCs/>
          <w:sz w:val="20"/>
          <w:szCs w:val="20"/>
        </w:rPr>
        <w:t>SADJE IN ZELENJAVA</w:t>
      </w:r>
    </w:p>
    <w:p w:rsidR="00F90D28" w:rsidRDefault="00F90D28" w:rsidP="00F90D28">
      <w:pPr>
        <w:widowControl w:val="0"/>
        <w:autoSpaceDE w:val="0"/>
        <w:autoSpaceDN w:val="0"/>
        <w:adjustRightInd w:val="0"/>
        <w:spacing w:line="200" w:lineRule="exact"/>
        <w:jc w:val="both"/>
        <w:rPr>
          <w:rFonts w:ascii="TeamViewer14" w:hAnsi="TeamViewer14"/>
          <w:sz w:val="20"/>
          <w:szCs w:val="20"/>
        </w:rPr>
      </w:pPr>
    </w:p>
    <w:p w:rsidR="00F90D28" w:rsidRDefault="00F90D28" w:rsidP="00F90D28">
      <w:pPr>
        <w:widowControl w:val="0"/>
        <w:autoSpaceDE w:val="0"/>
        <w:autoSpaceDN w:val="0"/>
        <w:adjustRightInd w:val="0"/>
        <w:spacing w:line="200" w:lineRule="exact"/>
        <w:jc w:val="both"/>
        <w:rPr>
          <w:rFonts w:ascii="TeamViewer14" w:hAnsi="TeamViewer14"/>
          <w:sz w:val="20"/>
          <w:szCs w:val="20"/>
        </w:rPr>
      </w:pPr>
    </w:p>
    <w:p w:rsidR="00F90D28" w:rsidRDefault="00F90D28" w:rsidP="00F90D28">
      <w:pPr>
        <w:jc w:val="both"/>
        <w:rPr>
          <w:rFonts w:ascii="TeamViewer14" w:hAnsi="TeamViewer14"/>
          <w:b/>
          <w:sz w:val="20"/>
          <w:szCs w:val="20"/>
        </w:rPr>
      </w:pPr>
      <w:r>
        <w:rPr>
          <w:rFonts w:ascii="TeamViewer14" w:hAnsi="TeamViewer14"/>
          <w:b/>
          <w:sz w:val="20"/>
          <w:szCs w:val="20"/>
        </w:rPr>
        <w:t>Naročnik:</w:t>
      </w:r>
    </w:p>
    <w:p w:rsidR="00F90D28" w:rsidRDefault="00F90D28" w:rsidP="00F90D28">
      <w:pPr>
        <w:jc w:val="both"/>
        <w:rPr>
          <w:rFonts w:ascii="TeamViewer14" w:hAnsi="TeamViewer14"/>
          <w:b/>
          <w:sz w:val="20"/>
          <w:szCs w:val="20"/>
        </w:rPr>
      </w:pPr>
    </w:p>
    <w:p w:rsidR="00F90D28" w:rsidRDefault="00F90D28" w:rsidP="00F90D28">
      <w:pPr>
        <w:jc w:val="both"/>
        <w:rPr>
          <w:rFonts w:ascii="TeamViewer14" w:hAnsi="TeamViewer14"/>
          <w:sz w:val="20"/>
          <w:szCs w:val="20"/>
        </w:rPr>
      </w:pPr>
      <w:r>
        <w:rPr>
          <w:rFonts w:ascii="TeamViewer14" w:hAnsi="TeamViewer14"/>
          <w:sz w:val="20"/>
          <w:szCs w:val="20"/>
        </w:rPr>
        <w:t>DOM DR. JANKA BENEDIKA RADOVLJICA</w:t>
      </w:r>
    </w:p>
    <w:p w:rsidR="00F90D28" w:rsidRDefault="00F90D28" w:rsidP="00F90D28">
      <w:pPr>
        <w:jc w:val="both"/>
        <w:rPr>
          <w:rFonts w:ascii="TeamViewer14" w:hAnsi="TeamViewer14"/>
          <w:sz w:val="20"/>
          <w:szCs w:val="20"/>
        </w:rPr>
      </w:pPr>
      <w:r>
        <w:rPr>
          <w:rFonts w:ascii="TeamViewer14" w:hAnsi="TeamViewer14"/>
          <w:sz w:val="20"/>
          <w:szCs w:val="20"/>
        </w:rPr>
        <w:t>Šercerjeva ulica 35, 4240 Radovljica</w:t>
      </w:r>
    </w:p>
    <w:p w:rsidR="00F90D28" w:rsidRDefault="00F90D28" w:rsidP="00F90D28">
      <w:pPr>
        <w:pStyle w:val="Telobesedila"/>
        <w:outlineLvl w:val="0"/>
        <w:rPr>
          <w:rFonts w:ascii="TeamViewer14" w:hAnsi="TeamViewer14"/>
          <w:sz w:val="20"/>
          <w:szCs w:val="20"/>
        </w:rPr>
      </w:pPr>
    </w:p>
    <w:p w:rsidR="00F90D28" w:rsidRDefault="00F90D28" w:rsidP="00F90D28">
      <w:pPr>
        <w:numPr>
          <w:ilvl w:val="12"/>
          <w:numId w:val="0"/>
        </w:numPr>
        <w:jc w:val="both"/>
        <w:rPr>
          <w:rFonts w:ascii="TeamViewer14" w:hAnsi="TeamViewer14"/>
          <w:sz w:val="20"/>
          <w:szCs w:val="20"/>
        </w:rPr>
      </w:pPr>
      <w:r>
        <w:rPr>
          <w:rFonts w:ascii="TeamViewer14" w:hAnsi="TeamViewer14"/>
          <w:sz w:val="20"/>
          <w:szCs w:val="20"/>
        </w:rPr>
        <w:t>IŠ za DDV: SI79863892</w:t>
      </w:r>
    </w:p>
    <w:p w:rsidR="00F90D28" w:rsidRDefault="00F90D28" w:rsidP="00F90D28">
      <w:pPr>
        <w:pStyle w:val="Telobesedila2"/>
        <w:spacing w:after="0" w:line="240" w:lineRule="auto"/>
        <w:jc w:val="both"/>
        <w:rPr>
          <w:rFonts w:ascii="TeamViewer14" w:hAnsi="TeamViewer14"/>
          <w:sz w:val="20"/>
          <w:szCs w:val="20"/>
        </w:rPr>
      </w:pPr>
      <w:r>
        <w:rPr>
          <w:rFonts w:ascii="TeamViewer14" w:hAnsi="TeamViewer14"/>
          <w:sz w:val="20"/>
          <w:szCs w:val="20"/>
        </w:rPr>
        <w:t>ki ga zastopa Alen Gril, v. d. direktor</w:t>
      </w:r>
    </w:p>
    <w:p w:rsidR="00F90D28" w:rsidRDefault="00F90D28" w:rsidP="00F90D28">
      <w:pPr>
        <w:pStyle w:val="Telobesedila"/>
        <w:rPr>
          <w:rFonts w:ascii="TeamViewer14" w:hAnsi="TeamViewer14"/>
          <w:sz w:val="20"/>
          <w:szCs w:val="20"/>
          <w:u w:val="single"/>
        </w:rPr>
      </w:pPr>
    </w:p>
    <w:p w:rsidR="00F90D28" w:rsidRDefault="00F90D28" w:rsidP="00F90D28">
      <w:pPr>
        <w:pStyle w:val="Telobesedila"/>
        <w:rPr>
          <w:rFonts w:ascii="TeamViewer14" w:hAnsi="TeamViewer14"/>
          <w:sz w:val="20"/>
          <w:szCs w:val="20"/>
        </w:rPr>
      </w:pPr>
      <w:r>
        <w:rPr>
          <w:rFonts w:ascii="TeamViewer14" w:hAnsi="TeamViewer14"/>
          <w:sz w:val="20"/>
          <w:szCs w:val="20"/>
        </w:rPr>
        <w:t>in</w:t>
      </w:r>
    </w:p>
    <w:p w:rsidR="00F90D28" w:rsidRDefault="00F90D28" w:rsidP="00F90D28">
      <w:pPr>
        <w:widowControl w:val="0"/>
        <w:autoSpaceDE w:val="0"/>
        <w:autoSpaceDN w:val="0"/>
        <w:adjustRightInd w:val="0"/>
        <w:spacing w:line="272" w:lineRule="exact"/>
        <w:jc w:val="both"/>
        <w:rPr>
          <w:rFonts w:ascii="TeamViewer14" w:hAnsi="TeamViewer14"/>
          <w:sz w:val="20"/>
          <w:szCs w:val="20"/>
        </w:rPr>
      </w:pP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b/>
          <w:bCs/>
          <w:sz w:val="20"/>
          <w:szCs w:val="20"/>
        </w:rPr>
        <w:t>Stranke okvirnega sporazuma:</w:t>
      </w:r>
    </w:p>
    <w:p w:rsidR="00F90D28" w:rsidRDefault="00F90D28" w:rsidP="00F90D28">
      <w:pPr>
        <w:widowControl w:val="0"/>
        <w:autoSpaceDE w:val="0"/>
        <w:autoSpaceDN w:val="0"/>
        <w:adjustRightInd w:val="0"/>
        <w:spacing w:line="276" w:lineRule="exact"/>
        <w:jc w:val="both"/>
        <w:rPr>
          <w:rFonts w:ascii="TeamViewer14" w:hAnsi="TeamViewer14"/>
          <w:sz w:val="20"/>
          <w:szCs w:val="20"/>
        </w:rPr>
      </w:pP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b/>
          <w:bCs/>
          <w:sz w:val="20"/>
          <w:szCs w:val="20"/>
        </w:rPr>
        <w:t>1.____________________________</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identifikacijska številka za DDV:</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ki ga zastopa  ___________________</w:t>
      </w:r>
    </w:p>
    <w:p w:rsidR="00F90D28" w:rsidRDefault="00F90D28" w:rsidP="00F90D28">
      <w:pPr>
        <w:widowControl w:val="0"/>
        <w:autoSpaceDE w:val="0"/>
        <w:autoSpaceDN w:val="0"/>
        <w:adjustRightInd w:val="0"/>
        <w:spacing w:line="272" w:lineRule="exact"/>
        <w:jc w:val="both"/>
        <w:rPr>
          <w:rFonts w:ascii="TeamViewer14" w:hAnsi="TeamViewer14"/>
          <w:sz w:val="20"/>
          <w:szCs w:val="20"/>
        </w:rPr>
      </w:pP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b/>
          <w:bCs/>
          <w:sz w:val="20"/>
          <w:szCs w:val="20"/>
        </w:rPr>
        <w:t>2.___________________________</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identifikacijska številka za DDV:SI</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ki ga zastopa  ___________________</w:t>
      </w:r>
    </w:p>
    <w:p w:rsidR="00F90D28" w:rsidRDefault="00F90D28" w:rsidP="00F90D28">
      <w:pPr>
        <w:widowControl w:val="0"/>
        <w:autoSpaceDE w:val="0"/>
        <w:autoSpaceDN w:val="0"/>
        <w:adjustRightInd w:val="0"/>
        <w:spacing w:line="272" w:lineRule="exact"/>
        <w:jc w:val="both"/>
        <w:rPr>
          <w:rFonts w:ascii="TeamViewer14" w:hAnsi="TeamViewer14"/>
          <w:sz w:val="20"/>
          <w:szCs w:val="20"/>
        </w:rPr>
      </w:pP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b/>
          <w:bCs/>
          <w:sz w:val="20"/>
          <w:szCs w:val="20"/>
        </w:rPr>
        <w:t>3.__________________________</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identifikacijska številka za DDV:SI</w:t>
      </w:r>
    </w:p>
    <w:p w:rsidR="00F90D28" w:rsidRDefault="00F90D28" w:rsidP="00F90D28">
      <w:pPr>
        <w:widowControl w:val="0"/>
        <w:autoSpaceDE w:val="0"/>
        <w:autoSpaceDN w:val="0"/>
        <w:adjustRightInd w:val="0"/>
        <w:jc w:val="both"/>
        <w:rPr>
          <w:rFonts w:ascii="TeamViewer14" w:hAnsi="TeamViewer14"/>
          <w:sz w:val="20"/>
          <w:szCs w:val="20"/>
        </w:rPr>
      </w:pPr>
      <w:r>
        <w:rPr>
          <w:rFonts w:ascii="TeamViewer14" w:hAnsi="TeamViewer14"/>
          <w:sz w:val="20"/>
          <w:szCs w:val="20"/>
        </w:rPr>
        <w:t>ki ga zastopa  ___________________</w:t>
      </w:r>
    </w:p>
    <w:p w:rsidR="00F90D28" w:rsidRDefault="00F90D28" w:rsidP="00F90D28">
      <w:pPr>
        <w:jc w:val="both"/>
        <w:rPr>
          <w:rFonts w:ascii="TeamViewer14" w:hAnsi="TeamViewer14"/>
          <w:b/>
          <w:sz w:val="20"/>
          <w:szCs w:val="20"/>
        </w:rPr>
      </w:pPr>
    </w:p>
    <w:p w:rsidR="00F90D28" w:rsidRDefault="00F90D28" w:rsidP="00F90D28">
      <w:pPr>
        <w:pStyle w:val="Telobesedila"/>
        <w:tabs>
          <w:tab w:val="left" w:pos="7992"/>
        </w:tabs>
        <w:rPr>
          <w:rFonts w:ascii="TeamViewer14" w:hAnsi="TeamViewer14"/>
          <w:bCs/>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so sklenili naslednji</w:t>
      </w:r>
    </w:p>
    <w:p w:rsidR="00F90D28" w:rsidRDefault="00F90D28" w:rsidP="00F90D28">
      <w:pPr>
        <w:pStyle w:val="Telobesedila"/>
        <w:rPr>
          <w:rFonts w:ascii="TeamViewer14" w:hAnsi="TeamViewer14"/>
          <w:bCs/>
          <w:sz w:val="20"/>
          <w:szCs w:val="20"/>
        </w:rPr>
      </w:pPr>
    </w:p>
    <w:p w:rsidR="00F90D28" w:rsidRDefault="00F90D28" w:rsidP="00F90D28">
      <w:pPr>
        <w:pStyle w:val="Telobesedila"/>
        <w:rPr>
          <w:rFonts w:ascii="TeamViewer14" w:hAnsi="TeamViewer14"/>
          <w:bCs/>
          <w:sz w:val="20"/>
          <w:szCs w:val="20"/>
        </w:rPr>
      </w:pPr>
    </w:p>
    <w:p w:rsidR="00F90D28" w:rsidRDefault="00F90D28" w:rsidP="00F90D28">
      <w:pPr>
        <w:pStyle w:val="Telobesedila"/>
        <w:jc w:val="center"/>
        <w:rPr>
          <w:rFonts w:ascii="TeamViewer14" w:hAnsi="TeamViewer14"/>
          <w:b/>
          <w:bCs/>
          <w:sz w:val="20"/>
          <w:szCs w:val="20"/>
        </w:rPr>
      </w:pPr>
      <w:r>
        <w:rPr>
          <w:rFonts w:ascii="TeamViewer14" w:hAnsi="TeamViewer14"/>
          <w:b/>
          <w:bCs/>
          <w:sz w:val="20"/>
          <w:szCs w:val="20"/>
        </w:rPr>
        <w:t>OKVIRNI SPORAZUM</w:t>
      </w:r>
    </w:p>
    <w:p w:rsidR="00F90D28" w:rsidRDefault="00F90D28" w:rsidP="00F90D28">
      <w:pPr>
        <w:pStyle w:val="Telobesedila"/>
        <w:jc w:val="center"/>
        <w:rPr>
          <w:rFonts w:ascii="TeamViewer14" w:hAnsi="TeamViewer14"/>
          <w:b/>
          <w:bCs/>
          <w:sz w:val="20"/>
          <w:szCs w:val="20"/>
        </w:rPr>
      </w:pPr>
      <w:r>
        <w:rPr>
          <w:rFonts w:ascii="TeamViewer14" w:hAnsi="TeamViewer14"/>
          <w:b/>
          <w:bCs/>
          <w:sz w:val="20"/>
          <w:szCs w:val="20"/>
        </w:rPr>
        <w:t>št. __ R1-OS/2019</w:t>
      </w:r>
    </w:p>
    <w:p w:rsidR="00F90D28" w:rsidRDefault="00F90D28" w:rsidP="00F90D28">
      <w:pPr>
        <w:pStyle w:val="Telobesedila"/>
        <w:rPr>
          <w:rFonts w:ascii="TeamViewer14" w:hAnsi="TeamViewer14"/>
          <w:bCs/>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1. člen</w:t>
      </w:r>
    </w:p>
    <w:p w:rsidR="00F90D28" w:rsidRDefault="00F90D28" w:rsidP="00F90D28">
      <w:pPr>
        <w:jc w:val="both"/>
        <w:rPr>
          <w:rFonts w:ascii="TeamViewer14" w:hAnsi="TeamViewer14"/>
          <w:b/>
          <w:sz w:val="20"/>
          <w:szCs w:val="20"/>
        </w:rPr>
      </w:pPr>
      <w:r>
        <w:rPr>
          <w:rFonts w:ascii="TeamViewer14" w:hAnsi="TeamViewer14"/>
          <w:sz w:val="20"/>
          <w:szCs w:val="20"/>
        </w:rPr>
        <w:t xml:space="preserve">Naročnik je izvedel postopek oddaje javnega naročila po </w:t>
      </w:r>
      <w:r>
        <w:rPr>
          <w:rFonts w:ascii="TeamViewer14" w:hAnsi="TeamViewer14"/>
          <w:b/>
          <w:sz w:val="20"/>
          <w:szCs w:val="20"/>
        </w:rPr>
        <w:t xml:space="preserve">odprtem postopku </w:t>
      </w:r>
      <w:r>
        <w:rPr>
          <w:rFonts w:ascii="TeamViewer14" w:hAnsi="TeamViewer14"/>
          <w:sz w:val="20"/>
          <w:szCs w:val="20"/>
        </w:rPr>
        <w:t>v skladu s 40. členom Zakona o javnem naročanju (</w:t>
      </w:r>
      <w:r>
        <w:rPr>
          <w:rFonts w:ascii="TeamViewer14" w:hAnsi="TeamViewer14"/>
          <w:bCs/>
          <w:sz w:val="20"/>
          <w:szCs w:val="20"/>
        </w:rPr>
        <w:t>Uradni list RS, št. 91/15; ZJN-3),</w:t>
      </w:r>
      <w:r>
        <w:rPr>
          <w:rFonts w:ascii="TeamViewer14" w:hAnsi="TeamViewer14"/>
          <w:sz w:val="20"/>
          <w:szCs w:val="20"/>
        </w:rPr>
        <w:t xml:space="preserve"> objavljen na Portalu javnih naročil z dne _____________, pod številko objave _______________,</w:t>
      </w:r>
      <w:r>
        <w:rPr>
          <w:rFonts w:ascii="TeamViewer14" w:hAnsi="TeamViewer14"/>
          <w:i/>
          <w:sz w:val="20"/>
          <w:szCs w:val="20"/>
        </w:rPr>
        <w:t xml:space="preserve"> </w:t>
      </w:r>
      <w:r>
        <w:rPr>
          <w:rFonts w:ascii="TeamViewer14" w:hAnsi="TeamViewer14"/>
          <w:sz w:val="20"/>
          <w:szCs w:val="20"/>
        </w:rPr>
        <w:t xml:space="preserve">z namenom sklenitve okvirnega sporazuma za </w:t>
      </w:r>
      <w:r>
        <w:rPr>
          <w:rFonts w:ascii="TeamViewer14" w:hAnsi="TeamViewer14"/>
          <w:b/>
          <w:sz w:val="20"/>
          <w:szCs w:val="20"/>
        </w:rPr>
        <w:t>»Sukcesivna dobava prehrambnega blaga 2019 – 2023 s sklenitvijo okvirnih sporazumov«.</w:t>
      </w:r>
    </w:p>
    <w:p w:rsidR="00F90D28" w:rsidRDefault="00F90D28" w:rsidP="00F90D28">
      <w:pPr>
        <w:rPr>
          <w:rFonts w:ascii="TeamViewer14" w:eastAsia="Times New Roman" w:hAnsi="TeamViewer14" w:cs="Arial"/>
          <w:color w:val="000000"/>
          <w:sz w:val="20"/>
          <w:szCs w:val="20"/>
          <w:lang w:eastAsia="sl-SI"/>
        </w:rPr>
      </w:pPr>
      <w:r>
        <w:rPr>
          <w:rFonts w:ascii="TeamViewer14" w:hAnsi="TeamViewer14" w:cs="Arial"/>
          <w:sz w:val="20"/>
          <w:szCs w:val="20"/>
        </w:rPr>
        <w:t xml:space="preserve">Dobavitelji so bili izbrani v skladu z Odločitvijo o oddaji javnega naročila z dne </w:t>
      </w:r>
      <w:r>
        <w:rPr>
          <w:rFonts w:ascii="TeamViewer14" w:hAnsi="TeamViewer14" w:cs="Arial"/>
          <w:sz w:val="20"/>
          <w:szCs w:val="20"/>
        </w:rPr>
        <w:t>___________</w:t>
      </w:r>
      <w:r>
        <w:rPr>
          <w:rFonts w:ascii="TeamViewer14" w:hAnsi="TeamViewer14"/>
          <w:sz w:val="20"/>
          <w:szCs w:val="20"/>
        </w:rPr>
        <w:t xml:space="preserve"> , za razpisan </w:t>
      </w:r>
      <w:r>
        <w:rPr>
          <w:rFonts w:ascii="TeamViewer14" w:hAnsi="TeamViewer14"/>
          <w:b/>
          <w:sz w:val="20"/>
          <w:szCs w:val="20"/>
        </w:rPr>
        <w:t>sklop št. __: __________________.</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Sporazum se sklene za obdobje od ____________2019 do ____________2023.</w:t>
      </w:r>
    </w:p>
    <w:p w:rsidR="00F90D28" w:rsidRDefault="00F90D28" w:rsidP="00F90D28">
      <w:pPr>
        <w:pStyle w:val="Telobesedila"/>
        <w:rPr>
          <w:rFonts w:ascii="TeamViewer14" w:hAnsi="TeamViewer14"/>
          <w:sz w:val="20"/>
          <w:szCs w:val="20"/>
        </w:rPr>
      </w:pPr>
    </w:p>
    <w:p w:rsidR="00F90D28" w:rsidRDefault="00F90D28" w:rsidP="00F90D28">
      <w:pPr>
        <w:pStyle w:val="Telobesedila"/>
        <w:ind w:firstLine="284"/>
        <w:rPr>
          <w:rFonts w:ascii="TeamViewer14" w:hAnsi="TeamViewer14"/>
          <w:b/>
          <w:sz w:val="20"/>
          <w:szCs w:val="20"/>
        </w:rPr>
      </w:pPr>
      <w:r>
        <w:rPr>
          <w:rFonts w:ascii="TeamViewer14" w:hAnsi="TeamViewer14"/>
          <w:b/>
          <w:sz w:val="20"/>
          <w:szCs w:val="20"/>
        </w:rPr>
        <w:t xml:space="preserve">                                                                                       2. člen</w:t>
      </w:r>
    </w:p>
    <w:p w:rsidR="00F90D28" w:rsidRDefault="00F90D28" w:rsidP="00F90D28">
      <w:pPr>
        <w:pStyle w:val="Telobesedila"/>
        <w:rPr>
          <w:rFonts w:ascii="TeamViewer14" w:hAnsi="TeamViewer14"/>
          <w:sz w:val="20"/>
          <w:szCs w:val="20"/>
        </w:rPr>
      </w:pPr>
      <w:r>
        <w:rPr>
          <w:rFonts w:ascii="TeamViewer14" w:hAnsi="TeamViewer14"/>
          <w:sz w:val="20"/>
          <w:szCs w:val="20"/>
        </w:rPr>
        <w:t>S tem sporazumom se naročnik in stranke okvirnega sporazuma dogovorijo o splošnih pogojih izvajanja javnega naročila. Sestavni del tega sporazuma so pogoji določeni z razpisno dokumentacijo in ponudbeno dokumentacijo strank okvirnega sporazuma.</w:t>
      </w:r>
    </w:p>
    <w:p w:rsidR="00F90D28" w:rsidRDefault="00F90D28" w:rsidP="00F90D28">
      <w:pPr>
        <w:pStyle w:val="Telobesedila"/>
        <w:rPr>
          <w:rFonts w:ascii="TeamViewer14" w:hAnsi="TeamViewer14"/>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3 .člen</w:t>
      </w:r>
    </w:p>
    <w:p w:rsidR="00F90D28" w:rsidRDefault="00F90D28" w:rsidP="00F90D28">
      <w:pPr>
        <w:pStyle w:val="Telobesedila"/>
        <w:rPr>
          <w:rFonts w:ascii="TeamViewer14" w:hAnsi="TeamViewer14"/>
          <w:b/>
          <w:sz w:val="20"/>
          <w:szCs w:val="20"/>
        </w:rPr>
      </w:pPr>
      <w:r>
        <w:rPr>
          <w:rFonts w:ascii="TeamViewer14" w:hAnsi="TeamViewer14"/>
          <w:b/>
          <w:sz w:val="20"/>
          <w:szCs w:val="20"/>
        </w:rPr>
        <w:t>Za izvajanje okvirnega sporazuma veljajo naslednja splošna pravila:</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lastRenderedPageBreak/>
        <w:t xml:space="preserve">Predmet javnega naročila so stalne nabave blaga, ki jih naročnik po obsegu in časovno ne more vnaprej določiti. Količine in vrste blaga po predračunu so okvirne. </w:t>
      </w:r>
    </w:p>
    <w:p w:rsidR="00F90D28" w:rsidRDefault="00F90D28" w:rsidP="00F90D28">
      <w:pPr>
        <w:pStyle w:val="Telobesedila"/>
        <w:rPr>
          <w:rFonts w:ascii="TeamViewer14" w:hAnsi="TeamViewer14"/>
          <w:sz w:val="20"/>
          <w:szCs w:val="20"/>
        </w:rPr>
      </w:pPr>
      <w:r>
        <w:rPr>
          <w:rFonts w:ascii="TeamViewer14" w:hAnsi="TeamViewer14"/>
          <w:sz w:val="20"/>
          <w:szCs w:val="20"/>
        </w:rPr>
        <w:t>Naročnik in stranke okvirnega sporazuma se izrecno dogovorita, da bo naročnik v obdobju trajanja tega sporazuma kupoval le tiste vrste in količine blaga iz predračuna, ki jih bo dejansko potreboval.</w:t>
      </w:r>
    </w:p>
    <w:p w:rsidR="00F90D28" w:rsidRDefault="00F90D28" w:rsidP="00F90D28">
      <w:pPr>
        <w:pStyle w:val="Telobesedila"/>
        <w:rPr>
          <w:rFonts w:ascii="TeamViewer14" w:hAnsi="TeamViewer14"/>
          <w:sz w:val="20"/>
          <w:szCs w:val="20"/>
        </w:rPr>
      </w:pPr>
      <w:r>
        <w:rPr>
          <w:rFonts w:ascii="TeamViewer14" w:hAnsi="TeamViewer14"/>
          <w:sz w:val="20"/>
          <w:szCs w:val="20"/>
        </w:rPr>
        <w:t>Naročnik in stranke tega okvirnega sporazuma se nadalje dogovorijo, da bo naročnik pri strankah okvirnega sporazuma (dobaviteljih) kupoval tudi druge vrste blaga oz. artikle, ki niso na predračunu, če jih bo potreboval.</w:t>
      </w:r>
    </w:p>
    <w:p w:rsidR="00F90D28" w:rsidRDefault="00F90D28" w:rsidP="00F90D28">
      <w:pPr>
        <w:pStyle w:val="Telobesedila"/>
        <w:rPr>
          <w:rFonts w:ascii="TeamViewer14" w:hAnsi="TeamViewer14"/>
          <w:sz w:val="20"/>
          <w:szCs w:val="20"/>
        </w:rPr>
      </w:pPr>
      <w:r>
        <w:rPr>
          <w:rFonts w:ascii="TeamViewer14" w:hAnsi="TeamViewer14"/>
          <w:sz w:val="20"/>
          <w:szCs w:val="20"/>
        </w:rPr>
        <w:t>Za te artikle, ki niso navedeni na predračunu veljajo cene po ceniku, ki ga morajo stranke tega sporazuma predložiti naročniku ob sklenitvi sporazuma in ob vsaki spremembi cen.</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 xml:space="preserve">Dobavitelji blaga se obvezujejo, da bodo blago dobavljali naročniku po predhodnem telefonskem, telefaks ali elektronskem naročilu, v odzivnem času maksimalno dveh (2) delavnih dnevih po prejemu naročila. </w:t>
      </w:r>
    </w:p>
    <w:p w:rsidR="00F90D28" w:rsidRDefault="00F90D28" w:rsidP="00F90D28">
      <w:pPr>
        <w:pStyle w:val="Telobesedila"/>
        <w:rPr>
          <w:rFonts w:ascii="TeamViewer14" w:hAnsi="TeamViewer14"/>
          <w:sz w:val="20"/>
          <w:szCs w:val="20"/>
        </w:rPr>
      </w:pPr>
      <w:r>
        <w:rPr>
          <w:rFonts w:ascii="TeamViewer14" w:hAnsi="TeamViewer14"/>
          <w:sz w:val="20"/>
          <w:szCs w:val="20"/>
        </w:rPr>
        <w:t xml:space="preserve">Če dobavitelj, ki je po merilih najugodnejši za izbrani sklop ne more zagotoviti dobave v tem roku,  si lahko naročnik zagotovi dobavo pri drugi stranki okvirnega sporazuma. Če posamezni dobavitelj nima na razpolago določenih artiklov, ki jih naročnik potrebuje, lahko naročnik te artikle kupi pri drugem dobavitelju podpisniku tega sporazuma. V primeru, da bi dobavitelj prenehal izvajati določila tega sporazuma, lahko naročnik kupuje blago pri tisti stranki tega sporazuma, ki je bila naslednja po izboru meril. </w:t>
      </w:r>
    </w:p>
    <w:p w:rsidR="00F90D28" w:rsidRDefault="00F90D28" w:rsidP="00F90D28">
      <w:pPr>
        <w:pStyle w:val="Telobesedila"/>
        <w:rPr>
          <w:rFonts w:ascii="TeamViewer14" w:hAnsi="TeamViewer14"/>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4. člen</w:t>
      </w:r>
    </w:p>
    <w:p w:rsidR="00F90D28" w:rsidRDefault="00F90D28" w:rsidP="00F90D28">
      <w:pPr>
        <w:widowControl w:val="0"/>
        <w:overflowPunct w:val="0"/>
        <w:autoSpaceDE w:val="0"/>
        <w:autoSpaceDN w:val="0"/>
        <w:adjustRightInd w:val="0"/>
        <w:spacing w:line="268" w:lineRule="auto"/>
        <w:ind w:right="20"/>
        <w:jc w:val="both"/>
        <w:rPr>
          <w:rFonts w:ascii="TeamViewer14" w:hAnsi="TeamViewer14"/>
          <w:sz w:val="20"/>
          <w:szCs w:val="20"/>
        </w:rPr>
      </w:pPr>
      <w:r>
        <w:rPr>
          <w:rFonts w:ascii="TeamViewer14" w:hAnsi="TeamViewer14"/>
          <w:sz w:val="20"/>
          <w:szCs w:val="20"/>
        </w:rPr>
        <w:t>Naročnik bo nabavljal blago na osnovi tega sporazuma pri tistem dobavitelju, ki bo dosegel največ točk po izbranih merilih iz razpisne dokumentacije in po ponudbenem predračunu iz tekočega obdobja.</w:t>
      </w:r>
    </w:p>
    <w:p w:rsidR="00F90D28" w:rsidRDefault="00F90D28" w:rsidP="00F90D28">
      <w:pPr>
        <w:widowControl w:val="0"/>
        <w:overflowPunct w:val="0"/>
        <w:autoSpaceDE w:val="0"/>
        <w:autoSpaceDN w:val="0"/>
        <w:adjustRightInd w:val="0"/>
        <w:spacing w:line="268" w:lineRule="auto"/>
        <w:ind w:right="20"/>
        <w:jc w:val="both"/>
        <w:rPr>
          <w:rFonts w:ascii="TeamViewer14" w:eastAsia="Times New Roman" w:hAnsi="TeamViewer14"/>
          <w:sz w:val="20"/>
          <w:szCs w:val="20"/>
          <w:lang w:eastAsia="sl-SI"/>
        </w:rPr>
      </w:pPr>
      <w:r>
        <w:rPr>
          <w:rFonts w:ascii="TeamViewer14" w:eastAsia="Times New Roman" w:hAnsi="TeamViewer14"/>
          <w:sz w:val="20"/>
          <w:szCs w:val="20"/>
          <w:lang w:eastAsia="sl-SI"/>
        </w:rPr>
        <w:t>Cene, ki jih ponudi dobavitelj iz ponudbenega predračuna so fiksne za čas veljavnosti ponudbe.</w:t>
      </w:r>
    </w:p>
    <w:p w:rsidR="00F90D28" w:rsidRDefault="00F90D28" w:rsidP="00F90D28">
      <w:pPr>
        <w:widowControl w:val="0"/>
        <w:overflowPunct w:val="0"/>
        <w:autoSpaceDE w:val="0"/>
        <w:autoSpaceDN w:val="0"/>
        <w:adjustRightInd w:val="0"/>
        <w:spacing w:line="268" w:lineRule="auto"/>
        <w:ind w:right="20"/>
        <w:jc w:val="both"/>
        <w:rPr>
          <w:rFonts w:ascii="TeamViewer14" w:eastAsia="Times New Roman" w:hAnsi="TeamViewer14"/>
          <w:sz w:val="20"/>
          <w:szCs w:val="20"/>
          <w:lang w:eastAsia="sl-SI"/>
        </w:rPr>
      </w:pPr>
      <w:r>
        <w:rPr>
          <w:rFonts w:ascii="TeamViewer14" w:eastAsia="Times New Roman" w:hAnsi="TeamViewer14"/>
          <w:sz w:val="20"/>
          <w:szCs w:val="20"/>
          <w:lang w:eastAsia="sl-SI"/>
        </w:rPr>
        <w:t>Po poteku tega obdobja bodo dobavitelji naročniku posredovali v pisni obliki cenik vseh artiklov, ki jih nudijo in ga sproti obveščati o spremembi cen.</w:t>
      </w:r>
    </w:p>
    <w:p w:rsidR="00F90D28" w:rsidRDefault="00F90D28" w:rsidP="00F90D28">
      <w:pPr>
        <w:widowControl w:val="0"/>
        <w:autoSpaceDE w:val="0"/>
        <w:autoSpaceDN w:val="0"/>
        <w:adjustRightInd w:val="0"/>
        <w:spacing w:line="206" w:lineRule="exact"/>
        <w:jc w:val="both"/>
        <w:rPr>
          <w:rFonts w:ascii="TeamViewer14" w:eastAsia="Times New Roman" w:hAnsi="TeamViewer14"/>
          <w:sz w:val="20"/>
          <w:szCs w:val="20"/>
          <w:lang w:eastAsia="sl-SI"/>
        </w:rPr>
      </w:pPr>
    </w:p>
    <w:p w:rsidR="00F90D28" w:rsidRDefault="00F90D28" w:rsidP="00F90D28">
      <w:pPr>
        <w:widowControl w:val="0"/>
        <w:overflowPunct w:val="0"/>
        <w:autoSpaceDE w:val="0"/>
        <w:autoSpaceDN w:val="0"/>
        <w:adjustRightInd w:val="0"/>
        <w:spacing w:line="247" w:lineRule="auto"/>
        <w:ind w:right="20"/>
        <w:jc w:val="both"/>
        <w:rPr>
          <w:rFonts w:ascii="TeamViewer14" w:eastAsia="Times New Roman" w:hAnsi="TeamViewer14"/>
          <w:sz w:val="20"/>
          <w:szCs w:val="20"/>
          <w:lang w:eastAsia="sl-SI"/>
        </w:rPr>
      </w:pPr>
      <w:r>
        <w:rPr>
          <w:rFonts w:ascii="TeamViewer14" w:eastAsia="Times New Roman" w:hAnsi="TeamViewer14"/>
          <w:sz w:val="20"/>
          <w:szCs w:val="20"/>
          <w:lang w:eastAsia="sl-SI"/>
        </w:rPr>
        <w:t xml:space="preserve">Če dobavitelj ne posreduje naročniku cenika, veljajo cene iz zadnjega predloženega cenika, razen v primeru, da so nove cene nižje. V tem primeru lahko </w:t>
      </w:r>
      <w:proofErr w:type="spellStart"/>
      <w:r>
        <w:rPr>
          <w:rFonts w:ascii="TeamViewer14" w:eastAsia="Times New Roman" w:hAnsi="TeamViewer14"/>
          <w:sz w:val="20"/>
          <w:szCs w:val="20"/>
          <w:lang w:eastAsia="sl-SI"/>
        </w:rPr>
        <w:t>naro</w:t>
      </w:r>
      <w:proofErr w:type="spellEnd"/>
      <w:r>
        <w:rPr>
          <w:rFonts w:ascii="TeamViewer14" w:eastAsia="Times New Roman" w:hAnsi="TeamViewer14"/>
          <w:sz w:val="20"/>
          <w:szCs w:val="20"/>
          <w:lang w:eastAsia="sl-SI"/>
        </w:rPr>
        <w:t xml:space="preserve"> </w:t>
      </w:r>
      <w:proofErr w:type="spellStart"/>
      <w:r>
        <w:rPr>
          <w:rFonts w:ascii="TeamViewer14" w:eastAsia="Times New Roman" w:hAnsi="TeamViewer14"/>
          <w:sz w:val="20"/>
          <w:szCs w:val="20"/>
          <w:lang w:eastAsia="sl-SI"/>
        </w:rPr>
        <w:t>čnik</w:t>
      </w:r>
      <w:proofErr w:type="spellEnd"/>
      <w:r>
        <w:rPr>
          <w:rFonts w:ascii="TeamViewer14" w:eastAsia="Times New Roman" w:hAnsi="TeamViewer14"/>
          <w:sz w:val="20"/>
          <w:szCs w:val="20"/>
          <w:lang w:eastAsia="sl-SI"/>
        </w:rPr>
        <w:t xml:space="preserve"> zahteva, da mu dobavitelj obračuna blago po nižjih cenah. Če naročnik to zahteva, mu mora dobavitelj posredovati cenik najkasneje v dveh dneh.</w:t>
      </w:r>
    </w:p>
    <w:p w:rsidR="00F90D28" w:rsidRDefault="00F90D28" w:rsidP="00F90D28">
      <w:pPr>
        <w:pStyle w:val="Telobesedila"/>
        <w:rPr>
          <w:rFonts w:ascii="TeamViewer14" w:hAnsi="TeamViewer14"/>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5. člen</w:t>
      </w:r>
    </w:p>
    <w:p w:rsidR="00F90D28" w:rsidRDefault="00F90D28" w:rsidP="00F90D28">
      <w:pPr>
        <w:pStyle w:val="Telobesedila"/>
        <w:rPr>
          <w:rFonts w:ascii="TeamViewer14" w:hAnsi="TeamViewer14"/>
          <w:sz w:val="20"/>
          <w:szCs w:val="20"/>
        </w:rPr>
      </w:pPr>
      <w:r>
        <w:rPr>
          <w:rFonts w:ascii="TeamViewer14" w:hAnsi="TeamViewer14"/>
          <w:sz w:val="20"/>
          <w:szCs w:val="20"/>
        </w:rPr>
        <w:t>Če dobavitelj prodaja blago po akcijskih cenah v določenih obdobjih oziroma znižanih cenah, ki so ugodnejše od cen iz ponudbenega predračuna, mora naročnika o tem pisno seznaniti in mu ponuditi blago po teh cenah.</w:t>
      </w:r>
    </w:p>
    <w:p w:rsidR="00F90D28" w:rsidRDefault="00F90D28" w:rsidP="00F90D28">
      <w:pPr>
        <w:pStyle w:val="Telobesedila"/>
        <w:rPr>
          <w:rFonts w:ascii="TeamViewer14" w:hAnsi="TeamViewer14"/>
          <w:sz w:val="20"/>
          <w:szCs w:val="20"/>
        </w:rPr>
      </w:pPr>
      <w:r>
        <w:rPr>
          <w:rFonts w:ascii="TeamViewer14" w:hAnsi="TeamViewer14"/>
          <w:sz w:val="20"/>
          <w:szCs w:val="20"/>
        </w:rPr>
        <w:t>Kakovost proizvodov mora ustrezati obstoječim standardom in deklarirani kakovosti na embalaži oziroma spremljajočih dokumentih.</w:t>
      </w:r>
    </w:p>
    <w:p w:rsidR="00F90D28" w:rsidRDefault="00F90D28" w:rsidP="00F90D28">
      <w:pPr>
        <w:pStyle w:val="Telobesedila"/>
        <w:rPr>
          <w:rFonts w:ascii="TeamViewer14" w:hAnsi="TeamViewer14"/>
          <w:sz w:val="20"/>
          <w:szCs w:val="20"/>
        </w:rPr>
      </w:pPr>
      <w:r>
        <w:rPr>
          <w:rFonts w:ascii="TeamViewer14" w:hAnsi="TeamViewer14"/>
          <w:sz w:val="20"/>
          <w:szCs w:val="20"/>
        </w:rPr>
        <w:t>Naročnik lahko zahteva, da mu dobavitelj predloži vzorce blaga, da jih lahko naročnik preizkusi in se na osnovi tega odloči o naročilu.</w:t>
      </w:r>
    </w:p>
    <w:p w:rsidR="00F90D28" w:rsidRDefault="00F90D28" w:rsidP="00F90D28">
      <w:pPr>
        <w:pStyle w:val="Telobesedila"/>
        <w:rPr>
          <w:rFonts w:ascii="TeamViewer14" w:hAnsi="TeamViewer14"/>
          <w:sz w:val="20"/>
          <w:szCs w:val="20"/>
        </w:rPr>
      </w:pPr>
      <w:r>
        <w:rPr>
          <w:rFonts w:ascii="TeamViewer14" w:hAnsi="TeamViewer14"/>
          <w:sz w:val="20"/>
          <w:szCs w:val="20"/>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F90D28" w:rsidRDefault="00F90D28" w:rsidP="00F90D28">
      <w:pPr>
        <w:pStyle w:val="Telobesedila"/>
        <w:rPr>
          <w:rFonts w:ascii="TeamViewer14" w:hAnsi="TeamViewer14"/>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6. člen</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r>
        <w:rPr>
          <w:rFonts w:ascii="TeamViewer14" w:hAnsi="TeamViewer14"/>
          <w:sz w:val="20"/>
          <w:szCs w:val="20"/>
        </w:rPr>
        <w:t xml:space="preserve">Naročnik se obvezuje prevzeti naročeno blago v celoti na podlagi dobavnice. Količinski prevzem blaga se opravi takoj ob prevzemu, kakovostni pa v </w:t>
      </w:r>
      <w:proofErr w:type="spellStart"/>
      <w:r>
        <w:rPr>
          <w:rFonts w:ascii="TeamViewer14" w:hAnsi="TeamViewer14"/>
          <w:sz w:val="20"/>
          <w:szCs w:val="20"/>
        </w:rPr>
        <w:t>uzančnih</w:t>
      </w:r>
      <w:proofErr w:type="spellEnd"/>
      <w:r>
        <w:rPr>
          <w:rFonts w:ascii="TeamViewer14" w:hAnsi="TeamViewer14"/>
          <w:sz w:val="20"/>
          <w:szCs w:val="20"/>
        </w:rPr>
        <w:t xml:space="preserve"> rokih.</w:t>
      </w:r>
    </w:p>
    <w:p w:rsidR="00F90D28" w:rsidRDefault="00F90D28" w:rsidP="00F90D28">
      <w:pPr>
        <w:jc w:val="both"/>
        <w:rPr>
          <w:rFonts w:ascii="TeamViewer14" w:eastAsiaTheme="minorHAnsi" w:hAnsi="TeamViewer14" w:cstheme="minorBidi"/>
          <w:sz w:val="20"/>
          <w:szCs w:val="20"/>
        </w:rPr>
      </w:pPr>
      <w:r>
        <w:rPr>
          <w:rFonts w:ascii="TeamViewer14" w:eastAsiaTheme="minorHAnsi" w:hAnsi="TeamViewer14" w:cstheme="minorBidi"/>
          <w:sz w:val="20"/>
          <w:szCs w:val="20"/>
        </w:rPr>
        <w:t xml:space="preserve">Prevzem blaga se opravi z dobavnico, ki jo na podlagi pravilno izročenega količinsko in kakovostno ustreznega blaga ter spremljajočih dodatkov in listin, podpiše skrbnik sporazuma pri naročniku oz. oseba, ki tega nadomešča. </w:t>
      </w:r>
    </w:p>
    <w:p w:rsidR="00F90D28" w:rsidRDefault="00F90D28" w:rsidP="00F90D28">
      <w:pPr>
        <w:jc w:val="both"/>
        <w:rPr>
          <w:rFonts w:ascii="TeamViewer14" w:eastAsiaTheme="minorHAnsi" w:hAnsi="TeamViewer14" w:cstheme="minorBidi"/>
          <w:sz w:val="20"/>
          <w:szCs w:val="20"/>
        </w:rPr>
      </w:pPr>
      <w:r>
        <w:rPr>
          <w:rFonts w:ascii="TeamViewer14" w:hAnsi="TeamViewer14"/>
          <w:sz w:val="20"/>
          <w:szCs w:val="20"/>
        </w:rPr>
        <w:t>Dobavitelji se obvezujejo, da bodo ob prevzemu živil in izdelkov naročniku predložil dobavnico, v kateri bodo navedena dobavljena živila in izdelki, cena brez davka na dodano vrednost in končna cena z davkom na dodano vrednost ter prevzeta količina ter poreklo živila.</w:t>
      </w:r>
      <w:r>
        <w:rPr>
          <w:rFonts w:ascii="TeamViewer14" w:eastAsiaTheme="minorHAnsi" w:hAnsi="TeamViewer14" w:cstheme="minorBidi"/>
          <w:sz w:val="20"/>
          <w:szCs w:val="20"/>
        </w:rPr>
        <w:t xml:space="preserve"> V kolikor bo naročnik zahteval tudi druge podatke o blagu mu jih bo moral dobavitelj na njegovo zahtevo posredovati (kot npr. podatki o hranilni in energijski vrednosti.)</w:t>
      </w:r>
    </w:p>
    <w:p w:rsidR="00F90D28" w:rsidRDefault="00F90D28" w:rsidP="00F90D28">
      <w:pPr>
        <w:pStyle w:val="Default"/>
        <w:rPr>
          <w:rFonts w:ascii="TeamViewer14" w:eastAsia="Calibri" w:hAnsi="TeamViewer14" w:cs="Times New Roman"/>
          <w:sz w:val="20"/>
          <w:szCs w:val="20"/>
        </w:rPr>
      </w:pPr>
    </w:p>
    <w:p w:rsidR="00F90D28" w:rsidRDefault="00F90D28" w:rsidP="00F90D28">
      <w:pPr>
        <w:pStyle w:val="Default"/>
        <w:rPr>
          <w:rFonts w:ascii="TeamViewer14" w:hAnsi="TeamViewer14"/>
          <w:sz w:val="20"/>
          <w:szCs w:val="20"/>
        </w:rPr>
      </w:pPr>
      <w:r>
        <w:rPr>
          <w:rFonts w:ascii="TeamViewer14" w:hAnsi="TeamViewer14"/>
          <w:sz w:val="20"/>
          <w:szCs w:val="20"/>
        </w:rPr>
        <w:t xml:space="preserve">Oseba pooblaščena s strani naročnika za prevzem, mora takoj po dostavi opraviti količinski in kakovostni prevzem blaga. Dejanske količine se morajo ujemati z naročenimi količinami in s količinami navedenimi v dobavnici. </w:t>
      </w:r>
    </w:p>
    <w:p w:rsidR="00F90D28" w:rsidRDefault="00F90D28" w:rsidP="00F90D28">
      <w:pPr>
        <w:pStyle w:val="Default"/>
        <w:rPr>
          <w:rFonts w:ascii="TeamViewer14" w:hAnsi="TeamViewer14"/>
          <w:sz w:val="20"/>
          <w:szCs w:val="20"/>
        </w:rPr>
      </w:pPr>
    </w:p>
    <w:p w:rsidR="00F90D28" w:rsidRDefault="00F90D28" w:rsidP="00F90D28">
      <w:pPr>
        <w:jc w:val="both"/>
        <w:rPr>
          <w:rFonts w:ascii="TeamViewer14" w:eastAsia="Times New Roman" w:hAnsi="TeamViewer14"/>
          <w:sz w:val="20"/>
          <w:szCs w:val="20"/>
          <w:lang w:eastAsia="sl-SI"/>
        </w:rPr>
      </w:pPr>
      <w:r>
        <w:rPr>
          <w:rFonts w:ascii="TeamViewer14" w:eastAsia="Times New Roman" w:hAnsi="TeamViewer14"/>
          <w:sz w:val="20"/>
          <w:szCs w:val="20"/>
          <w:lang w:eastAsia="sl-SI"/>
        </w:rPr>
        <w:lastRenderedPageBreak/>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2 uri od prejema reklamacije. </w:t>
      </w:r>
    </w:p>
    <w:p w:rsidR="00F90D28" w:rsidRDefault="00F90D28" w:rsidP="00F90D28">
      <w:pPr>
        <w:autoSpaceDE w:val="0"/>
        <w:autoSpaceDN w:val="0"/>
        <w:adjustRightInd w:val="0"/>
        <w:jc w:val="both"/>
        <w:rPr>
          <w:rFonts w:ascii="TeamViewer14" w:eastAsia="Times New Roman" w:hAnsi="TeamViewer14"/>
          <w:sz w:val="20"/>
          <w:szCs w:val="20"/>
          <w:lang w:eastAsia="sl-SI"/>
        </w:rPr>
      </w:pPr>
      <w:r>
        <w:rPr>
          <w:rFonts w:ascii="TeamViewer14" w:eastAsia="Times New Roman" w:hAnsi="TeamViewer14"/>
          <w:sz w:val="20"/>
          <w:szCs w:val="20"/>
          <w:lang w:eastAsia="sl-SI"/>
        </w:rPr>
        <w:t xml:space="preserve">Če naročnik v kasnejši obdelavi živil in izdelkov ugotovi oporečnost ali nekvalitetno živilo ali izdelek ali da živilo ali izdelek ne ustreza njegovemu naročilu, sestavi zapisnik, s katerim se uveljavlja reklamacija(reklamacijski zapisnik je tudi elektronsko sporočilo v katerem se navede ugotovljene nepravilnosti). O rešitvi reklamacije je dobavitelj dolžan naročnika pisno obvestiti in podati dobropis, v kolikor je bilo neustrezno dostavljeno blago zaračunano oziroma plačano. </w:t>
      </w:r>
    </w:p>
    <w:p w:rsidR="00F90D28" w:rsidRDefault="00F90D28" w:rsidP="00F90D28">
      <w:pPr>
        <w:jc w:val="both"/>
        <w:rPr>
          <w:rFonts w:ascii="TeamViewer14" w:eastAsia="Times New Roman" w:hAnsi="TeamViewer14"/>
          <w:sz w:val="20"/>
          <w:szCs w:val="20"/>
          <w:lang w:eastAsia="sl-SI"/>
        </w:rPr>
      </w:pPr>
      <w:r>
        <w:rPr>
          <w:rFonts w:ascii="TeamViewer14" w:eastAsia="Times New Roman" w:hAnsi="TeamViewer14"/>
          <w:sz w:val="20"/>
          <w:szCs w:val="20"/>
          <w:lang w:eastAsia="sl-SI"/>
        </w:rPr>
        <w:t xml:space="preserve">Naročnik si pridržuje pravico do reklamacije v osem (8) dnevnem roku od prejema živil in izdelkov.  </w:t>
      </w:r>
    </w:p>
    <w:p w:rsidR="00F90D28" w:rsidRDefault="00F90D28" w:rsidP="00F90D28">
      <w:pPr>
        <w:pStyle w:val="Default"/>
        <w:rPr>
          <w:rFonts w:ascii="TeamViewer14" w:hAnsi="TeamViewer14"/>
          <w:color w:val="auto"/>
          <w:sz w:val="20"/>
          <w:szCs w:val="20"/>
        </w:rPr>
      </w:pPr>
    </w:p>
    <w:p w:rsidR="00F90D28" w:rsidRDefault="00F90D28" w:rsidP="00F90D28">
      <w:pPr>
        <w:pStyle w:val="Default"/>
        <w:rPr>
          <w:rFonts w:ascii="TeamViewer14" w:hAnsi="TeamViewer14"/>
          <w:color w:val="auto"/>
          <w:sz w:val="20"/>
          <w:szCs w:val="20"/>
        </w:rPr>
      </w:pPr>
      <w:r>
        <w:rPr>
          <w:rFonts w:ascii="TeamViewer14" w:hAnsi="TeamViewer14"/>
          <w:color w:val="auto"/>
          <w:sz w:val="20"/>
          <w:szCs w:val="20"/>
        </w:rPr>
        <w:t>Vsako prejeto pisno reklamacijo mora dobavitelj rešiti najpozneje v roku treh (3) delovnih dni po prejemu. O rešitvi reklamacije je dobavitelj dolžan naročnika pisno obvestiti v pisni obliki preko pošte/</w:t>
      </w:r>
      <w:proofErr w:type="spellStart"/>
      <w:r>
        <w:rPr>
          <w:rFonts w:ascii="TeamViewer14" w:hAnsi="TeamViewer14"/>
          <w:color w:val="auto"/>
          <w:sz w:val="20"/>
          <w:szCs w:val="20"/>
        </w:rPr>
        <w:t>telefaxa</w:t>
      </w:r>
      <w:proofErr w:type="spellEnd"/>
      <w:r>
        <w:rPr>
          <w:rFonts w:ascii="TeamViewer14" w:hAnsi="TeamViewer14"/>
          <w:color w:val="auto"/>
          <w:sz w:val="20"/>
          <w:szCs w:val="20"/>
        </w:rPr>
        <w:t xml:space="preserve"> ali po elektronski pošti. Za štetje roka velja prejemna teorija s strani naročnika.   </w:t>
      </w:r>
    </w:p>
    <w:p w:rsidR="00F90D28" w:rsidRDefault="00F90D28" w:rsidP="00F90D28">
      <w:pPr>
        <w:pStyle w:val="Default"/>
        <w:rPr>
          <w:rFonts w:ascii="TeamViewer14" w:hAnsi="TeamViewer14"/>
          <w:color w:val="auto"/>
          <w:sz w:val="20"/>
          <w:szCs w:val="20"/>
        </w:rPr>
      </w:pPr>
    </w:p>
    <w:p w:rsidR="00F90D28" w:rsidRDefault="00F90D28" w:rsidP="00F90D28">
      <w:pPr>
        <w:pStyle w:val="Default"/>
        <w:rPr>
          <w:rFonts w:ascii="TeamViewer14" w:hAnsi="TeamViewer14"/>
          <w:color w:val="auto"/>
          <w:sz w:val="20"/>
          <w:szCs w:val="20"/>
        </w:rPr>
      </w:pPr>
      <w:r>
        <w:rPr>
          <w:rFonts w:ascii="TeamViewer14" w:hAnsi="TeamViewer14"/>
          <w:color w:val="auto"/>
          <w:sz w:val="20"/>
          <w:szCs w:val="20"/>
        </w:rPr>
        <w:t xml:space="preserve">Vse stroške reklamacij krije dobavitelj. </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7. člen</w:t>
      </w:r>
    </w:p>
    <w:p w:rsidR="00F90D28" w:rsidRDefault="00F90D28" w:rsidP="00F90D28">
      <w:pPr>
        <w:pStyle w:val="Telobesedila"/>
        <w:rPr>
          <w:rFonts w:ascii="TeamViewer14" w:hAnsi="TeamViewer14"/>
          <w:sz w:val="20"/>
          <w:szCs w:val="20"/>
        </w:rPr>
      </w:pPr>
      <w:r>
        <w:rPr>
          <w:rFonts w:ascii="TeamViewer14" w:hAnsi="TeamViewer14"/>
          <w:sz w:val="20"/>
          <w:szCs w:val="20"/>
        </w:rPr>
        <w:t>Naročnik bo poravnal dobavljeno blago v roku 30 dni po prejemu pravilno izstavljenega e-računa. Dobavitelj lahko izstavi en e-račun za več dobav skupaj oz. za dobave v posameznem mesecu.</w:t>
      </w:r>
    </w:p>
    <w:p w:rsidR="00F90D28" w:rsidRDefault="00F90D28" w:rsidP="00F90D28">
      <w:pPr>
        <w:pStyle w:val="Telobesedila"/>
        <w:rPr>
          <w:rFonts w:ascii="TeamViewer14" w:hAnsi="TeamViewer14"/>
          <w:sz w:val="20"/>
          <w:szCs w:val="20"/>
        </w:rPr>
      </w:pPr>
      <w:r>
        <w:rPr>
          <w:rFonts w:ascii="TeamViewer14" w:hAnsi="TeamViewer14"/>
          <w:sz w:val="20"/>
          <w:szCs w:val="20"/>
        </w:rPr>
        <w:t>V skladu z Zakonom o opravljanju plačilnih storitev za proračunske uporabnike (Uradni list RS, št. 59/2010 in 111/2013, ZOPSPU) mora prodajalec vse račune naročniku pošiljati izključno v elektronski obliki (e-račun).</w:t>
      </w: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8. člen</w:t>
      </w:r>
    </w:p>
    <w:p w:rsidR="00F90D28" w:rsidRDefault="00F90D28" w:rsidP="00F90D28">
      <w:pPr>
        <w:jc w:val="both"/>
        <w:rPr>
          <w:rFonts w:ascii="TeamViewer14" w:hAnsi="TeamViewer14"/>
          <w:sz w:val="20"/>
          <w:szCs w:val="20"/>
        </w:rPr>
      </w:pPr>
      <w:r>
        <w:rPr>
          <w:rFonts w:ascii="TeamViewer14" w:hAnsi="TeamViewer14"/>
          <w:sz w:val="20"/>
          <w:szCs w:val="20"/>
        </w:rPr>
        <w:t>V primeru zamude pri plačilu lahko dobavitelj zaračuna zakonite zamudne obresti.</w:t>
      </w:r>
    </w:p>
    <w:p w:rsidR="00F90D28" w:rsidRDefault="00F90D28" w:rsidP="00F90D28">
      <w:pPr>
        <w:pStyle w:val="Telobesedila"/>
        <w:outlineLvl w:val="0"/>
        <w:rPr>
          <w:rFonts w:ascii="TeamViewer14" w:hAnsi="TeamViewer14"/>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9.člen</w:t>
      </w:r>
    </w:p>
    <w:p w:rsidR="00F90D28" w:rsidRDefault="00F90D28" w:rsidP="00F90D28">
      <w:pPr>
        <w:jc w:val="both"/>
        <w:rPr>
          <w:rFonts w:ascii="TeamViewer14" w:hAnsi="TeamViewer14"/>
          <w:sz w:val="20"/>
          <w:szCs w:val="20"/>
        </w:rPr>
      </w:pPr>
      <w:r>
        <w:rPr>
          <w:rFonts w:ascii="TeamViewer14" w:hAnsi="TeamViewer14"/>
          <w:sz w:val="20"/>
          <w:szCs w:val="20"/>
        </w:rPr>
        <w:t>Skrbnik okvirnega sporazuma s strani naročnika je Stanislav Kolšek.</w:t>
      </w:r>
    </w:p>
    <w:p w:rsidR="00F90D28" w:rsidRDefault="00F90D28" w:rsidP="00F90D28">
      <w:pPr>
        <w:jc w:val="both"/>
        <w:rPr>
          <w:rFonts w:ascii="TeamViewer14" w:hAnsi="TeamViewer14" w:cs="Arial"/>
          <w:sz w:val="20"/>
          <w:szCs w:val="20"/>
          <w:lang w:eastAsia="sl-SI"/>
        </w:rPr>
      </w:pPr>
      <w:r>
        <w:rPr>
          <w:rFonts w:ascii="TeamViewer14" w:hAnsi="TeamViewer14" w:cs="Arial"/>
          <w:sz w:val="20"/>
          <w:szCs w:val="20"/>
          <w:lang w:eastAsia="sl-SI"/>
        </w:rPr>
        <w:t xml:space="preserve">Skrbnik okvirnega sporazuma s strani prodajalca je </w:t>
      </w:r>
      <w:r>
        <w:rPr>
          <w:rFonts w:ascii="TeamViewer14" w:hAnsi="TeamViewer14" w:cs="Arial"/>
          <w:b/>
          <w:sz w:val="20"/>
          <w:szCs w:val="20"/>
          <w:lang w:eastAsia="sl-SI"/>
        </w:rPr>
        <w:t>________________________________________.</w:t>
      </w:r>
    </w:p>
    <w:p w:rsidR="00F90D28" w:rsidRDefault="00F90D28" w:rsidP="00F90D28">
      <w:pPr>
        <w:jc w:val="both"/>
        <w:rPr>
          <w:rFonts w:ascii="TeamViewer14" w:hAnsi="TeamViewer14" w:cs="Arial"/>
          <w:b/>
          <w:sz w:val="20"/>
          <w:szCs w:val="20"/>
          <w:lang w:eastAsia="sl-SI"/>
        </w:rPr>
      </w:pPr>
      <w:r>
        <w:rPr>
          <w:rFonts w:ascii="TeamViewer14" w:hAnsi="TeamViewer14" w:cs="Arial"/>
          <w:sz w:val="20"/>
          <w:szCs w:val="20"/>
          <w:lang w:eastAsia="sl-SI"/>
        </w:rPr>
        <w:t xml:space="preserve">Nadzor nad izvajanjem tega okvirnega sporazuma s strani naročnika: </w:t>
      </w:r>
      <w:r>
        <w:rPr>
          <w:rFonts w:ascii="TeamViewer14" w:hAnsi="TeamViewer14" w:cs="Arial"/>
          <w:b/>
          <w:sz w:val="20"/>
          <w:szCs w:val="20"/>
          <w:lang w:eastAsia="sl-SI"/>
        </w:rPr>
        <w:t>Alen Gril, v. d. direktor.</w:t>
      </w:r>
    </w:p>
    <w:p w:rsidR="00F90D28" w:rsidRDefault="00F90D28" w:rsidP="00F90D28">
      <w:pPr>
        <w:jc w:val="both"/>
        <w:rPr>
          <w:rFonts w:ascii="TeamViewer14" w:hAnsi="TeamViewer14" w:cs="Arial"/>
          <w:b/>
          <w:sz w:val="20"/>
          <w:szCs w:val="20"/>
          <w:lang w:eastAsia="sl-SI"/>
        </w:rPr>
      </w:pPr>
      <w:r>
        <w:rPr>
          <w:rFonts w:ascii="TeamViewer14" w:hAnsi="TeamViewer14" w:cs="Arial"/>
          <w:sz w:val="20"/>
          <w:szCs w:val="20"/>
          <w:lang w:eastAsia="sl-SI"/>
        </w:rPr>
        <w:t xml:space="preserve">Zastopnik prodajalca: </w:t>
      </w:r>
      <w:r>
        <w:rPr>
          <w:rFonts w:ascii="TeamViewer14" w:hAnsi="TeamViewer14" w:cs="Arial"/>
          <w:b/>
          <w:sz w:val="20"/>
          <w:szCs w:val="20"/>
          <w:lang w:eastAsia="sl-SI"/>
        </w:rPr>
        <w:t>__________________________________.</w:t>
      </w:r>
    </w:p>
    <w:p w:rsidR="00F90D28" w:rsidRDefault="00F90D28" w:rsidP="00F90D28">
      <w:pPr>
        <w:pStyle w:val="Telobesedila"/>
        <w:rPr>
          <w:rFonts w:ascii="TeamViewer14" w:hAnsi="TeamViewer14"/>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10. člen</w:t>
      </w:r>
    </w:p>
    <w:p w:rsidR="00F90D28" w:rsidRDefault="00F90D28" w:rsidP="00F90D28">
      <w:pPr>
        <w:pStyle w:val="Telobesedila"/>
        <w:rPr>
          <w:rFonts w:ascii="TeamViewer14" w:hAnsi="TeamViewer14"/>
          <w:sz w:val="20"/>
          <w:szCs w:val="20"/>
        </w:rPr>
      </w:pPr>
      <w:r>
        <w:rPr>
          <w:rFonts w:ascii="TeamViewer14" w:hAnsi="TeamViewer14"/>
          <w:sz w:val="20"/>
          <w:szCs w:val="20"/>
        </w:rPr>
        <w:t>Naročnik bo vse pripombe v zvezi z izvrševanjem tega sporazuma sporočal dobavitelju v pisni obliki. Če dobavitelj pri naslednjih dobavah ne upošteva upravičenih pripomb naročnika, lahko naročnik dobavitelja izključi iz tega sporazuma. O izključitvi, naročnik pisno obvesti dobavitelja s poštno povratnico.</w:t>
      </w:r>
    </w:p>
    <w:p w:rsidR="00F90D28" w:rsidRDefault="00F90D28" w:rsidP="00F90D28">
      <w:pPr>
        <w:pStyle w:val="Telobesedila"/>
        <w:rPr>
          <w:rFonts w:ascii="TeamViewer14" w:hAnsi="TeamViewer14"/>
          <w:sz w:val="20"/>
          <w:szCs w:val="20"/>
        </w:rPr>
      </w:pPr>
    </w:p>
    <w:p w:rsidR="00F90D28" w:rsidRDefault="00F90D28" w:rsidP="00F90D28">
      <w:pPr>
        <w:pStyle w:val="Telobesedila"/>
        <w:rPr>
          <w:rFonts w:ascii="TeamViewer14" w:hAnsi="TeamViewer14"/>
          <w:b/>
          <w:sz w:val="20"/>
          <w:szCs w:val="20"/>
        </w:rPr>
      </w:pPr>
      <w:r>
        <w:rPr>
          <w:rFonts w:ascii="TeamViewer14" w:hAnsi="TeamViewer14"/>
          <w:b/>
          <w:sz w:val="20"/>
          <w:szCs w:val="20"/>
        </w:rPr>
        <w:t>Kot kršitev tega sporazuma se štejejo zlasti naslednje kršitve:</w:t>
      </w:r>
    </w:p>
    <w:p w:rsidR="00F90D28" w:rsidRDefault="00F90D28" w:rsidP="00F90D28">
      <w:pPr>
        <w:pStyle w:val="Telobesedila"/>
        <w:rPr>
          <w:rFonts w:ascii="TeamViewer14" w:hAnsi="TeamViewer14"/>
          <w:b/>
          <w:sz w:val="20"/>
          <w:szCs w:val="20"/>
        </w:rPr>
      </w:pP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če dobavitelj ne dobavi blaga, določenega dne, ob določeni uri, pa kljub pisnemu opozoril ne upošteva opozoril naročnika;</w:t>
      </w:r>
    </w:p>
    <w:p w:rsidR="00F90D28" w:rsidRDefault="00F90D28" w:rsidP="00F90D28">
      <w:pPr>
        <w:pStyle w:val="Telobesedila"/>
        <w:rPr>
          <w:rFonts w:ascii="TeamViewer14" w:hAnsi="TeamViewer14"/>
          <w:b/>
          <w:sz w:val="20"/>
          <w:szCs w:val="20"/>
        </w:rPr>
      </w:pP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če dobavi nekvalitetno blago, neustrezne teže ali pakiranja, pa ga na zahtevo naročnika ne zamenja;</w:t>
      </w: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če dobavitelj grobo krši določila tega sporazuma;</w:t>
      </w: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če dobavitelj naroč</w:t>
      </w:r>
      <w:bookmarkStart w:id="5" w:name="_GoBack"/>
      <w:bookmarkEnd w:id="5"/>
      <w:r>
        <w:rPr>
          <w:rFonts w:ascii="TeamViewer14" w:hAnsi="TeamViewer14"/>
          <w:b/>
          <w:sz w:val="20"/>
          <w:szCs w:val="20"/>
        </w:rPr>
        <w:t xml:space="preserve">niku dobavi blago, ki ne ustreza dogovorjeni vrsti in kakovosti; </w:t>
      </w: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 xml:space="preserve">če dobavitelj ne upošteva reklamacij glede kakovosti, vrste, količine dobav; </w:t>
      </w:r>
    </w:p>
    <w:p w:rsidR="00F90D28" w:rsidRDefault="00F90D28" w:rsidP="00F90D28">
      <w:pPr>
        <w:pStyle w:val="Telobesedila"/>
        <w:numPr>
          <w:ilvl w:val="1"/>
          <w:numId w:val="10"/>
        </w:numPr>
        <w:tabs>
          <w:tab w:val="num" w:pos="426"/>
        </w:tabs>
        <w:ind w:left="426" w:hanging="426"/>
        <w:rPr>
          <w:rFonts w:ascii="TeamViewer14" w:hAnsi="TeamViewer14"/>
          <w:b/>
          <w:sz w:val="20"/>
          <w:szCs w:val="20"/>
        </w:rPr>
      </w:pPr>
      <w:r>
        <w:rPr>
          <w:rFonts w:ascii="TeamViewer14" w:hAnsi="TeamViewer14"/>
          <w:b/>
          <w:sz w:val="20"/>
          <w:szCs w:val="20"/>
        </w:rPr>
        <w:t xml:space="preserve">če dobavitelj brez potrditve naročnika poveča ceno blaga. </w:t>
      </w:r>
    </w:p>
    <w:p w:rsidR="00F90D28" w:rsidRDefault="00F90D28" w:rsidP="00F90D28">
      <w:pPr>
        <w:pStyle w:val="Telobesedila"/>
        <w:rPr>
          <w:rFonts w:ascii="TeamViewer14" w:hAnsi="TeamViewer14"/>
          <w:b/>
          <w:sz w:val="20"/>
          <w:szCs w:val="20"/>
        </w:rPr>
      </w:pPr>
    </w:p>
    <w:p w:rsidR="00F90D28" w:rsidRDefault="00F90D28" w:rsidP="00F90D28">
      <w:pPr>
        <w:pStyle w:val="Telobesedila"/>
        <w:rPr>
          <w:rFonts w:ascii="TeamViewer14" w:hAnsi="TeamViewer14"/>
          <w:b/>
          <w:sz w:val="20"/>
          <w:szCs w:val="20"/>
        </w:rPr>
      </w:pPr>
      <w:r>
        <w:rPr>
          <w:rFonts w:ascii="TeamViewer14" w:hAnsi="TeamViewer14"/>
          <w:b/>
          <w:sz w:val="20"/>
          <w:szCs w:val="20"/>
        </w:rPr>
        <w:t xml:space="preserve">Naročnik si pridržuje pravico, da ob neizpolnjevanju zgoraj naštetih obveznosti ter drugih obveznosti tega sporazuma, sporazum prekine. </w:t>
      </w:r>
    </w:p>
    <w:p w:rsidR="00F90D28" w:rsidRDefault="00F90D28" w:rsidP="00F90D28">
      <w:pPr>
        <w:pStyle w:val="Telobesedila"/>
        <w:rPr>
          <w:rFonts w:ascii="TeamViewer14" w:hAnsi="TeamViewer14"/>
          <w:b/>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11. člen</w:t>
      </w:r>
    </w:p>
    <w:p w:rsidR="00F9293F" w:rsidRDefault="00F9293F" w:rsidP="00F9293F">
      <w:pPr>
        <w:pStyle w:val="Telobesedila"/>
        <w:rPr>
          <w:rFonts w:ascii="TeamViewer14" w:hAnsi="TeamViewer14"/>
          <w:b/>
          <w:sz w:val="20"/>
          <w:szCs w:val="20"/>
        </w:rPr>
      </w:pPr>
      <w:r>
        <w:rPr>
          <w:rFonts w:ascii="TeamViewer14" w:hAnsi="TeamViewer14"/>
          <w:b/>
          <w:sz w:val="20"/>
          <w:szCs w:val="20"/>
        </w:rPr>
        <w:t>Razvezni pogoj</w:t>
      </w:r>
    </w:p>
    <w:p w:rsidR="00F9293F" w:rsidRDefault="00F9293F" w:rsidP="00F9293F">
      <w:pPr>
        <w:pStyle w:val="Telobesedila"/>
        <w:rPr>
          <w:rFonts w:ascii="TeamViewer14" w:hAnsi="TeamViewer14"/>
          <w:b/>
          <w:sz w:val="20"/>
          <w:szCs w:val="20"/>
        </w:rPr>
      </w:pPr>
    </w:p>
    <w:p w:rsidR="00F9293F" w:rsidRDefault="00F9293F" w:rsidP="00F9293F">
      <w:pPr>
        <w:pStyle w:val="body"/>
        <w:spacing w:after="0" w:line="240" w:lineRule="auto"/>
        <w:jc w:val="left"/>
        <w:rPr>
          <w:rFonts w:ascii="TeamViewer14" w:eastAsia="Calibri" w:hAnsi="TeamViewer14" w:cs="Arial"/>
          <w:color w:val="auto"/>
          <w:sz w:val="20"/>
          <w:szCs w:val="20"/>
        </w:rPr>
      </w:pPr>
      <w:r>
        <w:rPr>
          <w:rFonts w:ascii="TeamViewer14" w:eastAsia="Calibri" w:hAnsi="TeamViewer14" w:cs="Arial"/>
          <w:color w:val="auto"/>
          <w:sz w:val="20"/>
          <w:szCs w:val="20"/>
        </w:rPr>
        <w:t xml:space="preserve">Pogodba, pri kateri kdo v imenu ali na račun druge pogodbene stranke, predstavniku ali posredniku organa ali organizacije iz javnega sektorja obljubi, ponudi ali da kakšno nedovoljeno korist za: </w:t>
      </w:r>
      <w:r>
        <w:rPr>
          <w:rFonts w:ascii="TeamViewer14" w:eastAsia="Calibri" w:hAnsi="TeamViewer14" w:cs="Arial"/>
          <w:color w:val="auto"/>
          <w:sz w:val="20"/>
          <w:szCs w:val="20"/>
        </w:rPr>
        <w:br/>
        <w:t xml:space="preserve">-         pridobitev posla ali </w:t>
      </w:r>
      <w:r>
        <w:rPr>
          <w:rFonts w:ascii="TeamViewer14" w:eastAsia="Calibri" w:hAnsi="TeamViewer14" w:cs="Arial"/>
          <w:color w:val="auto"/>
          <w:sz w:val="20"/>
          <w:szCs w:val="20"/>
        </w:rPr>
        <w:br/>
        <w:t xml:space="preserve">-         za sklenitev posla pod ugodnejšimi pogoji ali </w:t>
      </w:r>
      <w:r>
        <w:rPr>
          <w:rFonts w:ascii="TeamViewer14" w:eastAsia="Calibri" w:hAnsi="TeamViewer14" w:cs="Arial"/>
          <w:color w:val="auto"/>
          <w:sz w:val="20"/>
          <w:szCs w:val="20"/>
        </w:rPr>
        <w:br/>
        <w:t xml:space="preserve">-         za opustitev dolžnega nadzora nad izvajanjem pogodbenih obveznosti ali </w:t>
      </w:r>
      <w:r>
        <w:rPr>
          <w:rFonts w:ascii="TeamViewer14" w:eastAsia="Calibri" w:hAnsi="TeamViewer14" w:cs="Arial"/>
          <w:color w:val="auto"/>
          <w:sz w:val="20"/>
          <w:szCs w:val="20"/>
        </w:rPr>
        <w:br/>
        <w:t xml:space="preserve">-         za drugo ravnanje ali opustitev, s katerim je organu ali organizaciji iz javnega sektorja povzročena </w:t>
      </w:r>
      <w:r>
        <w:rPr>
          <w:rFonts w:ascii="TeamViewer14" w:eastAsia="Calibri" w:hAnsi="TeamViewer14" w:cs="Arial"/>
          <w:color w:val="auto"/>
          <w:sz w:val="20"/>
          <w:szCs w:val="20"/>
        </w:rPr>
        <w:lastRenderedPageBreak/>
        <w:t>škoda ali je omogočena pridobitev nedovoljene koristi predstavniku organa, posredniku organa ali organizacije iz javnega sektorja, drugi pogodbeni stranki ali njenemu predstavniku, zastopniku, posredniku, je nična.</w:t>
      </w:r>
    </w:p>
    <w:p w:rsidR="00F9293F" w:rsidRDefault="00F9293F" w:rsidP="00F9293F">
      <w:pPr>
        <w:rPr>
          <w:rFonts w:ascii="TeamViewer14" w:hAnsi="TeamViewer14" w:cs="Arial"/>
          <w:sz w:val="20"/>
          <w:szCs w:val="20"/>
        </w:rPr>
      </w:pPr>
    </w:p>
    <w:p w:rsidR="00F9293F" w:rsidRDefault="00F9293F" w:rsidP="00F9293F">
      <w:pPr>
        <w:rPr>
          <w:rFonts w:ascii="TeamViewer14" w:hAnsi="TeamViewer14" w:cs="Arial"/>
          <w:sz w:val="20"/>
          <w:szCs w:val="20"/>
        </w:rPr>
      </w:pPr>
      <w:r>
        <w:rPr>
          <w:rFonts w:ascii="TeamViewer14" w:hAnsi="TeamViewer14" w:cs="Arial"/>
          <w:sz w:val="20"/>
          <w:szCs w:val="20"/>
        </w:rPr>
        <w:t>Ta 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F90D28" w:rsidRDefault="00F90D28" w:rsidP="00F90D28">
      <w:pPr>
        <w:pStyle w:val="Telobesedila"/>
        <w:rPr>
          <w:rFonts w:ascii="TeamViewer14" w:hAnsi="TeamViewer14"/>
          <w:b/>
          <w:sz w:val="20"/>
          <w:szCs w:val="20"/>
        </w:rPr>
      </w:pPr>
    </w:p>
    <w:p w:rsidR="00F90D28" w:rsidRDefault="00F90D28" w:rsidP="00F90D28">
      <w:pPr>
        <w:pStyle w:val="Telobesedila"/>
        <w:rPr>
          <w:rFonts w:ascii="TeamViewer14" w:hAnsi="TeamViewer14"/>
          <w:b/>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12. člen</w:t>
      </w:r>
    </w:p>
    <w:p w:rsidR="00F90D28" w:rsidRDefault="00F90D28" w:rsidP="00F90D28">
      <w:pPr>
        <w:pStyle w:val="Telobesedila"/>
        <w:rPr>
          <w:rFonts w:ascii="TeamViewer14" w:hAnsi="TeamViewer14"/>
          <w:sz w:val="20"/>
          <w:szCs w:val="20"/>
        </w:rPr>
      </w:pPr>
      <w:r>
        <w:rPr>
          <w:rFonts w:ascii="TeamViewer14" w:hAnsi="TeamViewer14"/>
          <w:sz w:val="20"/>
          <w:szCs w:val="20"/>
        </w:rPr>
        <w:t>Stranke se obvezujejo, da bodo uredili vse kar je potrebno za izvršitev sporazuma in da bodo ravnali kot dobri gospodarji.</w:t>
      </w:r>
    </w:p>
    <w:p w:rsidR="00F90D28" w:rsidRDefault="00F90D28" w:rsidP="00F90D28">
      <w:pPr>
        <w:pStyle w:val="Telobesedila"/>
        <w:rPr>
          <w:rFonts w:ascii="TeamViewer14" w:hAnsi="TeamViewer14"/>
          <w:sz w:val="20"/>
          <w:szCs w:val="20"/>
        </w:rPr>
      </w:pPr>
    </w:p>
    <w:p w:rsidR="00F90D28" w:rsidRDefault="00F90D28" w:rsidP="00F90D28">
      <w:pPr>
        <w:pStyle w:val="Telobesedila"/>
        <w:tabs>
          <w:tab w:val="left" w:pos="4536"/>
        </w:tabs>
        <w:jc w:val="center"/>
        <w:rPr>
          <w:rFonts w:ascii="TeamViewer14" w:hAnsi="TeamViewer14"/>
          <w:b/>
          <w:sz w:val="20"/>
          <w:szCs w:val="20"/>
        </w:rPr>
      </w:pPr>
      <w:r>
        <w:rPr>
          <w:rFonts w:ascii="TeamViewer14" w:hAnsi="TeamViewer14"/>
          <w:b/>
          <w:sz w:val="20"/>
          <w:szCs w:val="20"/>
        </w:rPr>
        <w:t>13. člen</w:t>
      </w:r>
    </w:p>
    <w:p w:rsidR="00F90D28" w:rsidRDefault="00F90D28" w:rsidP="00F90D28">
      <w:pPr>
        <w:pStyle w:val="Telobesedila"/>
        <w:rPr>
          <w:rFonts w:ascii="TeamViewer14" w:hAnsi="TeamViewer14"/>
          <w:sz w:val="20"/>
          <w:szCs w:val="20"/>
        </w:rPr>
      </w:pPr>
      <w:r>
        <w:rPr>
          <w:rFonts w:ascii="TeamViewer14" w:hAnsi="TeamViewer14"/>
          <w:sz w:val="20"/>
          <w:szCs w:val="20"/>
        </w:rPr>
        <w:t>Morebitne spore iz tega sporazuma, ki jih stranki ne bi mogli rešiti sporazumno, rešuje stvarno pristojno sodišče po sedežu naročnika.</w:t>
      </w:r>
    </w:p>
    <w:p w:rsidR="00F90D28" w:rsidRDefault="00F90D28" w:rsidP="00F90D28">
      <w:pPr>
        <w:pStyle w:val="Telobesedila"/>
        <w:rPr>
          <w:rFonts w:ascii="TeamViewer14" w:hAnsi="TeamViewer14"/>
          <w:sz w:val="20"/>
          <w:szCs w:val="20"/>
        </w:rPr>
      </w:pPr>
    </w:p>
    <w:p w:rsidR="00F90D28" w:rsidRDefault="00F90D28" w:rsidP="00F90D28">
      <w:pPr>
        <w:pStyle w:val="Telobesedila"/>
        <w:jc w:val="center"/>
        <w:rPr>
          <w:rFonts w:ascii="TeamViewer14" w:hAnsi="TeamViewer14"/>
          <w:b/>
          <w:sz w:val="20"/>
          <w:szCs w:val="20"/>
        </w:rPr>
      </w:pPr>
      <w:r>
        <w:rPr>
          <w:rFonts w:ascii="TeamViewer14" w:hAnsi="TeamViewer14"/>
          <w:b/>
          <w:sz w:val="20"/>
          <w:szCs w:val="20"/>
        </w:rPr>
        <w:t>14. člen</w:t>
      </w:r>
    </w:p>
    <w:p w:rsidR="00F90D28" w:rsidRDefault="00F90D28" w:rsidP="00F90D28">
      <w:pPr>
        <w:widowControl w:val="0"/>
        <w:overflowPunct w:val="0"/>
        <w:autoSpaceDE w:val="0"/>
        <w:autoSpaceDN w:val="0"/>
        <w:adjustRightInd w:val="0"/>
        <w:spacing w:line="268" w:lineRule="auto"/>
        <w:jc w:val="both"/>
        <w:rPr>
          <w:rFonts w:ascii="TeamViewer14" w:eastAsia="Times New Roman" w:hAnsi="TeamViewer14"/>
          <w:sz w:val="20"/>
          <w:szCs w:val="20"/>
          <w:lang w:eastAsia="sl-SI"/>
        </w:rPr>
      </w:pPr>
      <w:r>
        <w:rPr>
          <w:rFonts w:ascii="TeamViewer14" w:eastAsia="Times New Roman" w:hAnsi="TeamViewer14"/>
          <w:sz w:val="20"/>
          <w:szCs w:val="20"/>
          <w:lang w:eastAsia="sl-SI"/>
        </w:rPr>
        <w:t>Sporazum je sestavljen in podpisan v štirih (4) enakih izvodih, od katerih prejme vsaka stranka okvirnega sporazuma po en izvod.</w:t>
      </w:r>
    </w:p>
    <w:p w:rsidR="00F90D28" w:rsidRDefault="00F90D28" w:rsidP="00F90D28">
      <w:pPr>
        <w:pStyle w:val="Telobesedila"/>
        <w:tabs>
          <w:tab w:val="left" w:pos="4678"/>
        </w:tabs>
        <w:rPr>
          <w:rFonts w:ascii="TeamViewer14" w:hAnsi="TeamViewer14"/>
          <w:sz w:val="20"/>
          <w:szCs w:val="20"/>
        </w:rPr>
      </w:pPr>
    </w:p>
    <w:p w:rsidR="00F90D28" w:rsidRDefault="00F90D28" w:rsidP="00F90D28">
      <w:pPr>
        <w:pStyle w:val="Telobesedila"/>
        <w:tabs>
          <w:tab w:val="left" w:pos="4678"/>
        </w:tabs>
        <w:rPr>
          <w:rFonts w:ascii="TeamViewer14" w:hAnsi="TeamViewer14"/>
          <w:sz w:val="20"/>
          <w:szCs w:val="20"/>
        </w:rPr>
      </w:pPr>
    </w:p>
    <w:p w:rsidR="00F90D28" w:rsidRDefault="00F90D28" w:rsidP="00F90D28">
      <w:pPr>
        <w:pStyle w:val="Telobesedila"/>
        <w:tabs>
          <w:tab w:val="left" w:pos="4678"/>
        </w:tabs>
        <w:rPr>
          <w:rFonts w:ascii="TeamViewer14" w:hAnsi="TeamViewer14"/>
          <w:sz w:val="20"/>
          <w:szCs w:val="20"/>
        </w:rPr>
      </w:pPr>
    </w:p>
    <w:p w:rsidR="00F90D28" w:rsidRDefault="00F90D28" w:rsidP="00F90D28">
      <w:pPr>
        <w:pStyle w:val="Telobesedila"/>
        <w:tabs>
          <w:tab w:val="left" w:pos="4678"/>
        </w:tabs>
        <w:rPr>
          <w:rFonts w:ascii="TeamViewer14" w:hAnsi="TeamViewer14"/>
          <w:sz w:val="20"/>
          <w:szCs w:val="20"/>
        </w:rPr>
      </w:pPr>
    </w:p>
    <w:p w:rsidR="00F90D28" w:rsidRDefault="00F90D28" w:rsidP="00F90D28">
      <w:pPr>
        <w:pStyle w:val="Telobesedila"/>
        <w:tabs>
          <w:tab w:val="left" w:pos="4678"/>
        </w:tabs>
        <w:rPr>
          <w:rFonts w:ascii="TeamViewer14" w:hAnsi="TeamViewer14"/>
          <w:sz w:val="20"/>
          <w:szCs w:val="20"/>
        </w:rPr>
      </w:pPr>
    </w:p>
    <w:p w:rsidR="00F90D28" w:rsidRDefault="00F90D28" w:rsidP="00F90D28">
      <w:pPr>
        <w:pStyle w:val="Telobesedila"/>
        <w:tabs>
          <w:tab w:val="left" w:pos="4678"/>
        </w:tabs>
        <w:rPr>
          <w:rFonts w:ascii="TeamViewer14" w:hAnsi="TeamViewer14"/>
          <w:sz w:val="20"/>
          <w:szCs w:val="20"/>
        </w:rPr>
      </w:pPr>
    </w:p>
    <w:tbl>
      <w:tblPr>
        <w:tblpPr w:leftFromText="141" w:rightFromText="141" w:vertAnchor="text" w:horzAnchor="margin" w:tblpX="74" w:tblpY="60"/>
        <w:tblW w:w="9322" w:type="dxa"/>
        <w:tblBorders>
          <w:top w:val="thinThickSmallGap" w:sz="2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502"/>
      </w:tblGrid>
      <w:tr w:rsidR="00F90D28" w:rsidTr="00F90D28">
        <w:trPr>
          <w:trHeight w:hRule="exact" w:val="3209"/>
        </w:trPr>
        <w:tc>
          <w:tcPr>
            <w:tcW w:w="4820" w:type="dxa"/>
            <w:tcBorders>
              <w:top w:val="thinThickSmallGap" w:sz="24" w:space="0" w:color="auto"/>
              <w:left w:val="single" w:sz="4" w:space="0" w:color="auto"/>
              <w:bottom w:val="single" w:sz="4" w:space="0" w:color="auto"/>
              <w:right w:val="single" w:sz="4" w:space="0" w:color="auto"/>
            </w:tcBorders>
          </w:tcPr>
          <w:p w:rsidR="00F90D28" w:rsidRDefault="00F90D28">
            <w:pPr>
              <w:tabs>
                <w:tab w:val="left" w:pos="7215"/>
              </w:tabs>
              <w:jc w:val="both"/>
              <w:rPr>
                <w:rFonts w:ascii="TeamViewer14" w:eastAsia="Arial Unicode MS" w:hAnsi="TeamViewer14" w:cs="Arial Unicode MS"/>
                <w:b/>
                <w:sz w:val="20"/>
                <w:szCs w:val="20"/>
              </w:rPr>
            </w:pPr>
            <w:r>
              <w:rPr>
                <w:rFonts w:ascii="TeamViewer14" w:eastAsia="Arial Unicode MS" w:hAnsi="TeamViewer14" w:cs="Arial Unicode MS"/>
                <w:b/>
                <w:sz w:val="20"/>
                <w:szCs w:val="20"/>
              </w:rPr>
              <w:t>PRODAJALEC:</w:t>
            </w:r>
          </w:p>
          <w:p w:rsidR="00F90D28" w:rsidRDefault="00F90D28">
            <w:pPr>
              <w:tabs>
                <w:tab w:val="left" w:pos="7215"/>
              </w:tabs>
              <w:jc w:val="both"/>
              <w:rPr>
                <w:rFonts w:ascii="TeamViewer14" w:eastAsia="Arial Unicode MS" w:hAnsi="TeamViewer14" w:cs="Arial Unicode MS"/>
                <w:b/>
                <w:sz w:val="20"/>
                <w:szCs w:val="20"/>
              </w:rPr>
            </w:pPr>
          </w:p>
          <w:p w:rsidR="00F90D28" w:rsidRDefault="00F90D28">
            <w:pPr>
              <w:tabs>
                <w:tab w:val="left" w:pos="7215"/>
              </w:tabs>
              <w:jc w:val="both"/>
              <w:rPr>
                <w:rFonts w:ascii="TeamViewer14" w:eastAsia="Arial Unicode MS" w:hAnsi="TeamViewer14" w:cs="Arial Unicode MS"/>
                <w:b/>
                <w:sz w:val="20"/>
                <w:szCs w:val="20"/>
              </w:rPr>
            </w:pPr>
            <w:r>
              <w:rPr>
                <w:rFonts w:ascii="TeamViewer14" w:eastAsia="Arial Unicode MS" w:hAnsi="TeamViewer14" w:cs="Arial Unicode MS"/>
                <w:b/>
                <w:sz w:val="20"/>
                <w:szCs w:val="20"/>
              </w:rPr>
              <w:t>___________________________________________</w:t>
            </w: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center"/>
              <w:rPr>
                <w:rFonts w:ascii="TeamViewer14" w:eastAsia="Arial Unicode MS" w:hAnsi="TeamViewer14" w:cs="Arial Unicode MS"/>
                <w:sz w:val="20"/>
                <w:szCs w:val="20"/>
              </w:rPr>
            </w:pPr>
            <w:r>
              <w:rPr>
                <w:rFonts w:ascii="TeamViewer14" w:eastAsia="Arial Unicode MS" w:hAnsi="TeamViewer14" w:cs="Arial Unicode MS"/>
                <w:sz w:val="20"/>
                <w:szCs w:val="20"/>
              </w:rPr>
              <w:t>________________________________________</w:t>
            </w:r>
          </w:p>
          <w:p w:rsidR="00F90D28" w:rsidRDefault="00F90D28">
            <w:pPr>
              <w:tabs>
                <w:tab w:val="left" w:pos="7215"/>
              </w:tabs>
              <w:jc w:val="center"/>
              <w:rPr>
                <w:rFonts w:ascii="TeamViewer14" w:eastAsia="Arial Unicode MS" w:hAnsi="TeamViewer14" w:cs="Arial Unicode MS"/>
                <w:sz w:val="20"/>
                <w:szCs w:val="20"/>
              </w:rPr>
            </w:pPr>
            <w:r>
              <w:rPr>
                <w:rFonts w:ascii="TeamViewer14" w:hAnsi="TeamViewer14"/>
                <w:sz w:val="20"/>
                <w:szCs w:val="20"/>
              </w:rPr>
              <w:t>Pooblaščena oseba za podpis pogodbe</w:t>
            </w: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Kraj: _______________________</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                                             Žig:</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________________________</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                (datum)</w:t>
            </w:r>
          </w:p>
          <w:p w:rsidR="00F90D28" w:rsidRDefault="00F90D28">
            <w:pPr>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p w:rsidR="00F90D28" w:rsidRDefault="00F90D28">
            <w:pPr>
              <w:tabs>
                <w:tab w:val="left" w:pos="7215"/>
              </w:tabs>
              <w:jc w:val="both"/>
              <w:rPr>
                <w:rFonts w:ascii="TeamViewer14" w:eastAsia="Arial Unicode MS" w:hAnsi="TeamViewer14" w:cs="Arial Unicode MS"/>
                <w:sz w:val="20"/>
                <w:szCs w:val="20"/>
              </w:rPr>
            </w:pPr>
          </w:p>
        </w:tc>
        <w:tc>
          <w:tcPr>
            <w:tcW w:w="4502" w:type="dxa"/>
            <w:tcBorders>
              <w:top w:val="thinThickSmallGap" w:sz="24" w:space="0" w:color="auto"/>
              <w:left w:val="single" w:sz="4" w:space="0" w:color="auto"/>
              <w:bottom w:val="single" w:sz="4" w:space="0" w:color="auto"/>
              <w:right w:val="single" w:sz="4" w:space="0" w:color="auto"/>
            </w:tcBorders>
          </w:tcPr>
          <w:p w:rsidR="00F90D28" w:rsidRDefault="00F90D28">
            <w:pPr>
              <w:tabs>
                <w:tab w:val="left" w:pos="7215"/>
              </w:tabs>
              <w:jc w:val="both"/>
              <w:rPr>
                <w:rFonts w:ascii="TeamViewer14" w:eastAsia="Arial Unicode MS" w:hAnsi="TeamViewer14" w:cs="Arial Unicode MS"/>
                <w:b/>
                <w:sz w:val="20"/>
                <w:szCs w:val="20"/>
              </w:rPr>
            </w:pPr>
            <w:r>
              <w:rPr>
                <w:rFonts w:ascii="TeamViewer14" w:eastAsia="Arial Unicode MS" w:hAnsi="TeamViewer14" w:cs="Arial Unicode MS"/>
                <w:b/>
                <w:sz w:val="20"/>
                <w:szCs w:val="20"/>
              </w:rPr>
              <w:t>NAROČNIK:</w:t>
            </w:r>
          </w:p>
          <w:p w:rsidR="00F90D28" w:rsidRDefault="00F90D28">
            <w:pPr>
              <w:tabs>
                <w:tab w:val="left" w:pos="7215"/>
              </w:tabs>
              <w:jc w:val="both"/>
              <w:rPr>
                <w:rFonts w:ascii="TeamViewer14" w:eastAsia="Arial Unicode MS" w:hAnsi="TeamViewer14" w:cs="Arial Unicode MS"/>
                <w:b/>
                <w:sz w:val="20"/>
                <w:szCs w:val="20"/>
              </w:rPr>
            </w:pPr>
          </w:p>
          <w:p w:rsidR="00F90D28" w:rsidRDefault="00F90D28">
            <w:pPr>
              <w:tabs>
                <w:tab w:val="left" w:pos="7215"/>
              </w:tabs>
              <w:jc w:val="both"/>
              <w:rPr>
                <w:rFonts w:ascii="TeamViewer14" w:eastAsia="Arial Unicode MS" w:hAnsi="TeamViewer14" w:cs="Arial Unicode MS"/>
                <w:b/>
                <w:sz w:val="20"/>
                <w:szCs w:val="20"/>
              </w:rPr>
            </w:pPr>
            <w:r>
              <w:rPr>
                <w:rFonts w:ascii="TeamViewer14" w:eastAsia="Arial Unicode MS" w:hAnsi="TeamViewer14" w:cs="Arial Unicode MS"/>
                <w:b/>
                <w:sz w:val="20"/>
                <w:szCs w:val="20"/>
              </w:rPr>
              <w:t>DOM DR. JANKA BENEDIKA RADOVLJICA</w:t>
            </w: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p>
          <w:p w:rsidR="00F90D28" w:rsidRDefault="00F90D28">
            <w:pPr>
              <w:jc w:val="center"/>
              <w:rPr>
                <w:rFonts w:ascii="TeamViewer14" w:eastAsia="Arial Unicode MS" w:hAnsi="TeamViewer14" w:cs="Arial Unicode MS"/>
                <w:sz w:val="20"/>
                <w:szCs w:val="20"/>
              </w:rPr>
            </w:pPr>
            <w:r>
              <w:rPr>
                <w:rFonts w:ascii="TeamViewer14" w:eastAsia="Arial Unicode MS" w:hAnsi="TeamViewer14" w:cs="Arial Unicode MS"/>
                <w:sz w:val="20"/>
                <w:szCs w:val="20"/>
              </w:rPr>
              <w:t>____________________________</w:t>
            </w:r>
          </w:p>
          <w:p w:rsidR="00F90D28" w:rsidRDefault="00F90D28">
            <w:pPr>
              <w:tabs>
                <w:tab w:val="left" w:pos="7215"/>
              </w:tabs>
              <w:jc w:val="center"/>
              <w:rPr>
                <w:rFonts w:ascii="TeamViewer14" w:eastAsia="Arial Unicode MS" w:hAnsi="TeamViewer14" w:cs="Arial Unicode MS"/>
                <w:sz w:val="20"/>
                <w:szCs w:val="20"/>
              </w:rPr>
            </w:pPr>
            <w:r>
              <w:rPr>
                <w:rFonts w:ascii="TeamViewer14" w:eastAsia="Arial Unicode MS" w:hAnsi="TeamViewer14" w:cs="Arial Unicode MS"/>
                <w:sz w:val="20"/>
                <w:szCs w:val="20"/>
              </w:rPr>
              <w:t>Alen Gril</w:t>
            </w:r>
          </w:p>
          <w:p w:rsidR="00F90D28" w:rsidRDefault="00F90D28">
            <w:pPr>
              <w:tabs>
                <w:tab w:val="left" w:pos="7215"/>
              </w:tabs>
              <w:jc w:val="center"/>
              <w:rPr>
                <w:rFonts w:ascii="TeamViewer14" w:eastAsia="Arial Unicode MS" w:hAnsi="TeamViewer14" w:cs="Arial Unicode MS"/>
                <w:sz w:val="20"/>
                <w:szCs w:val="20"/>
              </w:rPr>
            </w:pPr>
            <w:r>
              <w:rPr>
                <w:rFonts w:ascii="TeamViewer14" w:eastAsia="Arial Unicode MS" w:hAnsi="TeamViewer14" w:cs="Arial Unicode MS"/>
                <w:sz w:val="20"/>
                <w:szCs w:val="20"/>
              </w:rPr>
              <w:t>v. d. direktor</w:t>
            </w: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Radovljica</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                                                      Žig:</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________________________                    </w:t>
            </w: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 xml:space="preserve">                (datum)</w:t>
            </w:r>
          </w:p>
          <w:p w:rsidR="00F90D28" w:rsidRDefault="00F90D28">
            <w:pPr>
              <w:jc w:val="both"/>
              <w:rPr>
                <w:rFonts w:ascii="TeamViewer14" w:eastAsia="Arial Unicode MS" w:hAnsi="TeamViewer14" w:cs="Arial Unicode MS"/>
                <w:sz w:val="20"/>
                <w:szCs w:val="20"/>
              </w:rPr>
            </w:pPr>
          </w:p>
          <w:p w:rsidR="00F90D28" w:rsidRDefault="00F90D28">
            <w:pPr>
              <w:jc w:val="both"/>
              <w:rPr>
                <w:rFonts w:ascii="TeamViewer14" w:eastAsia="Arial Unicode MS" w:hAnsi="TeamViewer14" w:cs="Arial Unicode MS"/>
                <w:sz w:val="20"/>
                <w:szCs w:val="20"/>
              </w:rPr>
            </w:pPr>
            <w:r>
              <w:rPr>
                <w:rFonts w:ascii="TeamViewer14" w:eastAsia="Arial Unicode MS" w:hAnsi="TeamViewer14" w:cs="Arial Unicode MS"/>
                <w:sz w:val="20"/>
                <w:szCs w:val="20"/>
              </w:rPr>
              <w:t>žig:</w:t>
            </w:r>
          </w:p>
          <w:p w:rsidR="00F90D28" w:rsidRDefault="00F90D28">
            <w:pPr>
              <w:tabs>
                <w:tab w:val="left" w:pos="7215"/>
              </w:tabs>
              <w:jc w:val="both"/>
              <w:rPr>
                <w:rFonts w:ascii="TeamViewer14" w:eastAsia="Arial Unicode MS" w:hAnsi="TeamViewer14" w:cs="Arial Unicode MS"/>
                <w:b/>
                <w:sz w:val="20"/>
                <w:szCs w:val="20"/>
              </w:rPr>
            </w:pPr>
          </w:p>
        </w:tc>
      </w:tr>
    </w:tbl>
    <w:p w:rsidR="00F90D28" w:rsidRDefault="00F90D28" w:rsidP="00F90D28">
      <w:pPr>
        <w:jc w:val="both"/>
        <w:rPr>
          <w:rFonts w:ascii="TeamViewer14" w:hAnsi="TeamViewer14"/>
          <w:b/>
          <w:sz w:val="20"/>
          <w:szCs w:val="20"/>
        </w:rPr>
      </w:pPr>
    </w:p>
    <w:p w:rsidR="00F90D28" w:rsidRDefault="00F90D28" w:rsidP="00F90D28">
      <w:pPr>
        <w:jc w:val="both"/>
        <w:rPr>
          <w:rFonts w:ascii="TeamViewer14" w:hAnsi="TeamViewer14"/>
          <w:b/>
          <w:sz w:val="20"/>
          <w:szCs w:val="20"/>
        </w:rPr>
      </w:pPr>
    </w:p>
    <w:p w:rsidR="00F90D28" w:rsidRDefault="00F90D28" w:rsidP="00F90D28">
      <w:pPr>
        <w:jc w:val="both"/>
        <w:rPr>
          <w:rFonts w:ascii="TeamViewer14" w:hAnsi="TeamViewer14"/>
          <w:b/>
          <w:sz w:val="20"/>
          <w:szCs w:val="20"/>
        </w:rPr>
      </w:pPr>
    </w:p>
    <w:p w:rsidR="00F90D28" w:rsidRDefault="00F90D28" w:rsidP="00F90D28">
      <w:pPr>
        <w:jc w:val="both"/>
        <w:rPr>
          <w:rFonts w:ascii="TeamViewer14" w:hAnsi="TeamViewer14"/>
          <w:b/>
          <w:sz w:val="20"/>
          <w:szCs w:val="20"/>
        </w:rPr>
      </w:pPr>
    </w:p>
    <w:p w:rsidR="00F90D28" w:rsidRDefault="00F90D28" w:rsidP="00F90D28">
      <w:pPr>
        <w:jc w:val="both"/>
        <w:rPr>
          <w:rFonts w:ascii="TeamViewer14" w:hAnsi="TeamViewer14"/>
          <w:b/>
          <w:sz w:val="20"/>
          <w:szCs w:val="20"/>
        </w:rPr>
      </w:pPr>
      <w:r>
        <w:rPr>
          <w:rFonts w:ascii="TeamViewer14" w:hAnsi="TeamViewer14"/>
          <w:b/>
          <w:sz w:val="20"/>
          <w:szCs w:val="20"/>
        </w:rPr>
        <w:t>Priloge:</w:t>
      </w:r>
    </w:p>
    <w:p w:rsidR="00F90D28" w:rsidRDefault="00F90D28" w:rsidP="00F90D28">
      <w:pPr>
        <w:numPr>
          <w:ilvl w:val="0"/>
          <w:numId w:val="11"/>
        </w:numPr>
        <w:jc w:val="both"/>
        <w:rPr>
          <w:rFonts w:ascii="TeamViewer14" w:hAnsi="TeamViewer14"/>
          <w:sz w:val="20"/>
          <w:szCs w:val="20"/>
        </w:rPr>
      </w:pPr>
      <w:r>
        <w:rPr>
          <w:rFonts w:ascii="TeamViewer14" w:hAnsi="TeamViewer14"/>
          <w:sz w:val="20"/>
          <w:szCs w:val="20"/>
        </w:rPr>
        <w:t>ponudbeni predračun,</w:t>
      </w:r>
    </w:p>
    <w:p w:rsidR="00F90D28" w:rsidRDefault="00F90D28" w:rsidP="00F90D28">
      <w:pPr>
        <w:numPr>
          <w:ilvl w:val="0"/>
          <w:numId w:val="11"/>
        </w:numPr>
        <w:jc w:val="both"/>
        <w:rPr>
          <w:rFonts w:ascii="TeamViewer14" w:hAnsi="TeamViewer14"/>
          <w:sz w:val="20"/>
          <w:szCs w:val="20"/>
        </w:rPr>
      </w:pPr>
      <w:r>
        <w:rPr>
          <w:rFonts w:ascii="TeamViewer14" w:hAnsi="TeamViewer14"/>
          <w:sz w:val="20"/>
          <w:szCs w:val="20"/>
        </w:rPr>
        <w:t>cenik,</w:t>
      </w:r>
    </w:p>
    <w:p w:rsidR="00F90D28" w:rsidRDefault="00F90D28" w:rsidP="00F90D28">
      <w:pPr>
        <w:rPr>
          <w:rFonts w:ascii="TeamViewer14" w:hAnsi="TeamViewer14"/>
        </w:rPr>
      </w:pPr>
    </w:p>
    <w:p w:rsidR="00447127" w:rsidRPr="00310EB3" w:rsidRDefault="00447127" w:rsidP="00D267AC">
      <w:pPr>
        <w:jc w:val="both"/>
        <w:rPr>
          <w:rFonts w:ascii="Arial" w:hAnsi="Arial" w:cs="Arial"/>
          <w:sz w:val="20"/>
          <w:szCs w:val="20"/>
        </w:rPr>
      </w:pPr>
    </w:p>
    <w:sectPr w:rsidR="00447127" w:rsidRPr="00310EB3" w:rsidSect="00CE41E2">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00000003" w:usb1="00000000" w:usb2="00000000" w:usb3="00000000" w:csb0="00000001" w:csb1="00000000"/>
  </w:font>
  <w:font w:name="TeamViewer14">
    <w:charset w:val="00"/>
    <w:family w:val="decorative"/>
    <w:notTrueType/>
    <w:pitch w:val="variable"/>
    <w:sig w:usb0="00000003" w:usb1="00000000" w:usb2="00000000" w:usb3="00000000" w:csb0="00000001" w:csb1="00000000"/>
  </w:font>
  <w:font w:name="YouYuan">
    <w:altName w:val="幼圆"/>
    <w:panose1 w:val="00000000000000000000"/>
    <w:charset w:val="86"/>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4040229"/>
    <w:multiLevelType w:val="hybridMultilevel"/>
    <w:tmpl w:val="FECEDDE0"/>
    <w:lvl w:ilvl="0" w:tplc="257A28F4">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421F5783"/>
    <w:multiLevelType w:val="hybridMultilevel"/>
    <w:tmpl w:val="AAE6B678"/>
    <w:lvl w:ilvl="0" w:tplc="C2442CA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FA66555"/>
    <w:multiLevelType w:val="hybridMultilevel"/>
    <w:tmpl w:val="32122E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5023137A"/>
    <w:multiLevelType w:val="hybridMultilevel"/>
    <w:tmpl w:val="572CBEAE"/>
    <w:lvl w:ilvl="0" w:tplc="04240013">
      <w:start w:val="1"/>
      <w:numFmt w:val="upp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6" w15:restartNumberingAfterBreak="0">
    <w:nsid w:val="52292A33"/>
    <w:multiLevelType w:val="hybridMultilevel"/>
    <w:tmpl w:val="3350D99E"/>
    <w:lvl w:ilvl="0" w:tplc="E780D860">
      <w:start w:val="1"/>
      <w:numFmt w:val="decimal"/>
      <w:lvlText w:val="%1."/>
      <w:lvlJc w:val="left"/>
      <w:pPr>
        <w:tabs>
          <w:tab w:val="num" w:pos="5040"/>
        </w:tabs>
        <w:ind w:left="5040" w:hanging="360"/>
      </w:pPr>
      <w:rPr>
        <w:b/>
      </w:rPr>
    </w:lvl>
    <w:lvl w:ilvl="1" w:tplc="0424000F">
      <w:start w:val="1"/>
      <w:numFmt w:val="decimal"/>
      <w:lvlText w:val="%2."/>
      <w:lvlJc w:val="left"/>
      <w:pPr>
        <w:tabs>
          <w:tab w:val="num" w:pos="1440"/>
        </w:tabs>
        <w:ind w:left="1440" w:hanging="360"/>
      </w:pPr>
      <w:rPr>
        <w:b/>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F673615"/>
    <w:multiLevelType w:val="hybridMultilevel"/>
    <w:tmpl w:val="1ACEBEB0"/>
    <w:lvl w:ilvl="0" w:tplc="0424000F">
      <w:start w:val="11"/>
      <w:numFmt w:val="decimal"/>
      <w:lvlText w:val="%1."/>
      <w:lvlJc w:val="left"/>
      <w:pPr>
        <w:tabs>
          <w:tab w:val="num" w:pos="360"/>
        </w:tabs>
        <w:ind w:left="360" w:hanging="360"/>
      </w:p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lvl>
    <w:lvl w:ilvl="3" w:tplc="2550BE42">
      <w:start w:val="1"/>
      <w:numFmt w:val="upperLetter"/>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70A835E4"/>
    <w:multiLevelType w:val="hybridMultilevel"/>
    <w:tmpl w:val="6728C694"/>
    <w:lvl w:ilvl="0" w:tplc="BFACAECA">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
  </w:num>
  <w:num w:numId="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FDA"/>
    <w:rsid w:val="00310EB3"/>
    <w:rsid w:val="00447127"/>
    <w:rsid w:val="00627FDA"/>
    <w:rsid w:val="00CE41E2"/>
    <w:rsid w:val="00D267AC"/>
    <w:rsid w:val="00F444D5"/>
    <w:rsid w:val="00F90D28"/>
    <w:rsid w:val="00F929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92465"/>
  <w15:chartTrackingRefBased/>
  <w15:docId w15:val="{8B3BF76D-124C-4044-934C-714E932FE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7FDA"/>
    <w:pPr>
      <w:jc w:val="left"/>
    </w:pPr>
    <w:rPr>
      <w:rFonts w:ascii="Times New Roman" w:eastAsia="Calibri" w:hAnsi="Times New Roman" w:cs="Times New Roman"/>
      <w:sz w:val="24"/>
    </w:rPr>
  </w:style>
  <w:style w:type="paragraph" w:styleId="Naslov1">
    <w:name w:val="heading 1"/>
    <w:basedOn w:val="Navaden"/>
    <w:next w:val="Navaden"/>
    <w:link w:val="Naslov1Znak"/>
    <w:qFormat/>
    <w:rsid w:val="00627FDA"/>
    <w:pPr>
      <w:numPr>
        <w:numId w:val="1"/>
      </w:numPr>
      <w:ind w:left="426" w:hanging="426"/>
      <w:jc w:val="center"/>
      <w:outlineLvl w:val="0"/>
    </w:pPr>
    <w:rPr>
      <w:b/>
    </w:rPr>
  </w:style>
  <w:style w:type="paragraph" w:styleId="Naslov2">
    <w:name w:val="heading 2"/>
    <w:basedOn w:val="Navaden"/>
    <w:next w:val="Navaden"/>
    <w:link w:val="Naslov2Znak"/>
    <w:uiPriority w:val="9"/>
    <w:semiHidden/>
    <w:unhideWhenUsed/>
    <w:qFormat/>
    <w:rsid w:val="00D267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7FDA"/>
    <w:rPr>
      <w:rFonts w:ascii="Times New Roman" w:eastAsia="Calibri" w:hAnsi="Times New Roman" w:cs="Times New Roman"/>
      <w:b/>
      <w:sz w:val="24"/>
    </w:rPr>
  </w:style>
  <w:style w:type="character" w:customStyle="1" w:styleId="Naslov2Znak">
    <w:name w:val="Naslov 2 Znak"/>
    <w:basedOn w:val="Privzetapisavaodstavka"/>
    <w:link w:val="Naslov2"/>
    <w:uiPriority w:val="9"/>
    <w:semiHidden/>
    <w:rsid w:val="00D267AC"/>
    <w:rPr>
      <w:rFonts w:asciiTheme="majorHAnsi" w:eastAsiaTheme="majorEastAsia" w:hAnsiTheme="majorHAnsi" w:cstheme="majorBidi"/>
      <w:color w:val="2F5496" w:themeColor="accent1" w:themeShade="BF"/>
      <w:sz w:val="26"/>
      <w:szCs w:val="26"/>
    </w:rPr>
  </w:style>
  <w:style w:type="paragraph" w:styleId="Navadensplet">
    <w:name w:val="Normal (Web)"/>
    <w:basedOn w:val="Navaden"/>
    <w:semiHidden/>
    <w:unhideWhenUsed/>
    <w:rsid w:val="00D267AC"/>
    <w:pPr>
      <w:spacing w:before="100" w:beforeAutospacing="1" w:after="100" w:afterAutospacing="1"/>
      <w:jc w:val="both"/>
    </w:pPr>
    <w:rPr>
      <w:rFonts w:eastAsia="Times New Roman"/>
      <w:szCs w:val="24"/>
      <w:lang w:eastAsia="sl-SI"/>
    </w:rPr>
  </w:style>
  <w:style w:type="paragraph" w:customStyle="1" w:styleId="Default">
    <w:name w:val="Default"/>
    <w:rsid w:val="00D267AC"/>
    <w:pPr>
      <w:autoSpaceDE w:val="0"/>
      <w:autoSpaceDN w:val="0"/>
      <w:adjustRightInd w:val="0"/>
      <w:spacing w:line="276" w:lineRule="auto"/>
    </w:pPr>
    <w:rPr>
      <w:rFonts w:ascii="Arial" w:eastAsia="Times New Roman" w:hAnsi="Arial" w:cs="Arial"/>
      <w:color w:val="000000"/>
      <w:sz w:val="24"/>
      <w:szCs w:val="24"/>
      <w:lang w:eastAsia="sl-SI"/>
    </w:rPr>
  </w:style>
  <w:style w:type="paragraph" w:styleId="Odstavekseznama">
    <w:name w:val="List Paragraph"/>
    <w:basedOn w:val="Navaden"/>
    <w:link w:val="OdstavekseznamaZnak"/>
    <w:qFormat/>
    <w:rsid w:val="00310EB3"/>
    <w:pPr>
      <w:spacing w:before="200"/>
      <w:ind w:left="720"/>
      <w:contextualSpacing/>
      <w:jc w:val="both"/>
    </w:pPr>
    <w:rPr>
      <w:rFonts w:ascii="Myriad Pro" w:hAnsi="Myriad Pro"/>
      <w:sz w:val="20"/>
      <w:lang w:eastAsia="sl-SI"/>
    </w:rPr>
  </w:style>
  <w:style w:type="character" w:customStyle="1" w:styleId="OdstavekseznamaZnak">
    <w:name w:val="Odstavek seznama Znak"/>
    <w:link w:val="Odstavekseznama"/>
    <w:locked/>
    <w:rsid w:val="00310EB3"/>
    <w:rPr>
      <w:rFonts w:ascii="Myriad Pro" w:eastAsia="Calibri" w:hAnsi="Myriad Pro" w:cs="Times New Roman"/>
      <w:sz w:val="20"/>
      <w:lang w:eastAsia="sl-SI"/>
    </w:rPr>
  </w:style>
  <w:style w:type="paragraph" w:styleId="Telobesedila">
    <w:name w:val="Body Text"/>
    <w:basedOn w:val="Navaden"/>
    <w:link w:val="TelobesedilaZnak"/>
    <w:semiHidden/>
    <w:unhideWhenUsed/>
    <w:rsid w:val="00F90D28"/>
    <w:pPr>
      <w:jc w:val="both"/>
    </w:pPr>
    <w:rPr>
      <w:rFonts w:eastAsia="Times New Roman"/>
      <w:szCs w:val="24"/>
      <w:lang w:eastAsia="sl-SI"/>
    </w:rPr>
  </w:style>
  <w:style w:type="character" w:customStyle="1" w:styleId="TelobesedilaZnak">
    <w:name w:val="Telo besedila Znak"/>
    <w:basedOn w:val="Privzetapisavaodstavka"/>
    <w:link w:val="Telobesedila"/>
    <w:semiHidden/>
    <w:rsid w:val="00F90D28"/>
    <w:rPr>
      <w:rFonts w:ascii="Times New Roman" w:eastAsia="Times New Roman" w:hAnsi="Times New Roman" w:cs="Times New Roman"/>
      <w:sz w:val="24"/>
      <w:szCs w:val="24"/>
      <w:lang w:eastAsia="sl-SI"/>
    </w:rPr>
  </w:style>
  <w:style w:type="paragraph" w:styleId="Telobesedila2">
    <w:name w:val="Body Text 2"/>
    <w:basedOn w:val="Navaden"/>
    <w:link w:val="Telobesedila2Znak"/>
    <w:semiHidden/>
    <w:unhideWhenUsed/>
    <w:rsid w:val="00F90D28"/>
    <w:pPr>
      <w:spacing w:after="120" w:line="480" w:lineRule="auto"/>
    </w:pPr>
    <w:rPr>
      <w:rFonts w:ascii="Calibri" w:hAnsi="Calibri"/>
      <w:sz w:val="22"/>
    </w:rPr>
  </w:style>
  <w:style w:type="character" w:customStyle="1" w:styleId="Telobesedila2Znak">
    <w:name w:val="Telo besedila 2 Znak"/>
    <w:basedOn w:val="Privzetapisavaodstavka"/>
    <w:link w:val="Telobesedila2"/>
    <w:semiHidden/>
    <w:rsid w:val="00F90D28"/>
    <w:rPr>
      <w:rFonts w:ascii="Calibri" w:eastAsia="Calibri" w:hAnsi="Calibri" w:cs="Times New Roman"/>
    </w:rPr>
  </w:style>
  <w:style w:type="character" w:customStyle="1" w:styleId="bodyChar">
    <w:name w:val="body Char"/>
    <w:link w:val="body"/>
    <w:locked/>
    <w:rsid w:val="00F90D28"/>
    <w:rPr>
      <w:color w:val="000000"/>
    </w:rPr>
  </w:style>
  <w:style w:type="paragraph" w:customStyle="1" w:styleId="body">
    <w:name w:val="body"/>
    <w:basedOn w:val="Navaden"/>
    <w:link w:val="bodyChar"/>
    <w:rsid w:val="00F90D28"/>
    <w:pPr>
      <w:tabs>
        <w:tab w:val="left" w:pos="567"/>
      </w:tabs>
      <w:spacing w:after="130" w:line="260" w:lineRule="exact"/>
      <w:jc w:val="both"/>
    </w:pPr>
    <w:rPr>
      <w:rFonts w:asciiTheme="minorHAnsi" w:eastAsiaTheme="minorHAnsi" w:hAnsiTheme="minorHAnsi" w:cstheme="minorBid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902409">
      <w:bodyDiv w:val="1"/>
      <w:marLeft w:val="0"/>
      <w:marRight w:val="0"/>
      <w:marTop w:val="0"/>
      <w:marBottom w:val="0"/>
      <w:divBdr>
        <w:top w:val="none" w:sz="0" w:space="0" w:color="auto"/>
        <w:left w:val="none" w:sz="0" w:space="0" w:color="auto"/>
        <w:bottom w:val="none" w:sz="0" w:space="0" w:color="auto"/>
        <w:right w:val="none" w:sz="0" w:space="0" w:color="auto"/>
      </w:divBdr>
    </w:div>
    <w:div w:id="1446268549">
      <w:bodyDiv w:val="1"/>
      <w:marLeft w:val="0"/>
      <w:marRight w:val="0"/>
      <w:marTop w:val="0"/>
      <w:marBottom w:val="0"/>
      <w:divBdr>
        <w:top w:val="none" w:sz="0" w:space="0" w:color="auto"/>
        <w:left w:val="none" w:sz="0" w:space="0" w:color="auto"/>
        <w:bottom w:val="none" w:sz="0" w:space="0" w:color="auto"/>
        <w:right w:val="none" w:sz="0" w:space="0" w:color="auto"/>
      </w:divBdr>
    </w:div>
    <w:div w:id="155905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17</Pages>
  <Words>6476</Words>
  <Characters>36919</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Stane Kolšek</dc:creator>
  <cp:keywords/>
  <dc:description/>
  <cp:lastModifiedBy>Stane Kolšek</cp:lastModifiedBy>
  <cp:revision>5</cp:revision>
  <dcterms:created xsi:type="dcterms:W3CDTF">2019-04-18T06:56:00Z</dcterms:created>
  <dcterms:modified xsi:type="dcterms:W3CDTF">2019-04-18T08:11:00Z</dcterms:modified>
</cp:coreProperties>
</file>